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14CBC" w14:textId="77777777" w:rsidR="0015665A" w:rsidRPr="00A84559" w:rsidRDefault="0015665A" w:rsidP="0015665A">
      <w:pPr>
        <w:jc w:val="center"/>
        <w:rPr>
          <w:rFonts w:ascii="Sylfaen" w:hAnsi="Sylfaen"/>
          <w:b/>
          <w:sz w:val="28"/>
          <w:szCs w:val="28"/>
          <w:lang w:val="ka-GE"/>
        </w:rPr>
      </w:pPr>
      <w:r w:rsidRPr="00A84559">
        <w:rPr>
          <w:rFonts w:ascii="Sylfaen" w:hAnsi="Sylfaen"/>
          <w:b/>
          <w:sz w:val="28"/>
          <w:szCs w:val="28"/>
          <w:lang w:val="ka-GE"/>
        </w:rPr>
        <w:t xml:space="preserve">გ ა ნ ა ც ხ ა დ ი </w:t>
      </w:r>
    </w:p>
    <w:p w14:paraId="05C9AA3B" w14:textId="006F87DB" w:rsidR="0015665A" w:rsidRPr="00A84559" w:rsidRDefault="0015665A" w:rsidP="0015665A">
      <w:pPr>
        <w:jc w:val="center"/>
        <w:rPr>
          <w:rFonts w:ascii="Sylfaen" w:hAnsi="Sylfaen"/>
          <w:b/>
          <w:sz w:val="28"/>
          <w:szCs w:val="28"/>
          <w:lang w:val="ka-GE"/>
        </w:rPr>
      </w:pPr>
      <w:r w:rsidRPr="00A84559">
        <w:rPr>
          <w:rFonts w:ascii="Sylfaen" w:hAnsi="Sylfaen"/>
          <w:b/>
          <w:sz w:val="28"/>
          <w:szCs w:val="28"/>
          <w:lang w:val="ka-GE"/>
        </w:rPr>
        <w:t>20</w:t>
      </w:r>
      <w:r w:rsidR="00227B70" w:rsidRPr="00A84559">
        <w:rPr>
          <w:rFonts w:ascii="Sylfaen" w:hAnsi="Sylfaen"/>
          <w:b/>
          <w:sz w:val="28"/>
          <w:szCs w:val="28"/>
          <w:lang w:val="ka-GE"/>
        </w:rPr>
        <w:t>23</w:t>
      </w:r>
      <w:r w:rsidRPr="00A84559">
        <w:rPr>
          <w:rFonts w:ascii="Sylfaen" w:hAnsi="Sylfaen"/>
          <w:b/>
          <w:sz w:val="28"/>
          <w:szCs w:val="28"/>
          <w:lang w:val="ka-GE"/>
        </w:rPr>
        <w:t xml:space="preserve"> წლის საუკეთესო პრაქტიკის პროგრამაში</w:t>
      </w:r>
      <w:r w:rsidRPr="00A84559">
        <w:rPr>
          <w:rFonts w:ascii="Sylfaen" w:hAnsi="Sylfaen"/>
          <w:b/>
          <w:sz w:val="28"/>
          <w:szCs w:val="28"/>
        </w:rPr>
        <w:t xml:space="preserve"> </w:t>
      </w:r>
      <w:r w:rsidRPr="00A84559">
        <w:rPr>
          <w:rFonts w:ascii="Sylfaen" w:hAnsi="Sylfaen"/>
          <w:b/>
          <w:sz w:val="28"/>
          <w:szCs w:val="28"/>
          <w:lang w:val="ka-GE"/>
        </w:rPr>
        <w:t>მონაწილეობაზე</w:t>
      </w:r>
    </w:p>
    <w:p w14:paraId="24945C6C" w14:textId="07B0A94F" w:rsidR="0015665A" w:rsidRPr="00A84559" w:rsidRDefault="002D2A3B" w:rsidP="0015665A">
      <w:pPr>
        <w:jc w:val="center"/>
        <w:rPr>
          <w:rFonts w:ascii="Sylfaen" w:hAnsi="Sylfaen"/>
          <w:b/>
          <w:sz w:val="28"/>
          <w:szCs w:val="28"/>
          <w:lang w:val="ka-GE"/>
        </w:rPr>
      </w:pPr>
      <w:r w:rsidRPr="00A84559">
        <w:rPr>
          <w:rFonts w:ascii="Sylfaen" w:hAnsi="Sylfaen"/>
          <w:b/>
          <w:sz w:val="28"/>
          <w:szCs w:val="28"/>
          <w:lang w:val="ka-GE"/>
        </w:rPr>
        <w:t>ქალაქ ფოთის</w:t>
      </w:r>
      <w:r w:rsidR="0015665A" w:rsidRPr="00A84559">
        <w:rPr>
          <w:rFonts w:ascii="Sylfaen" w:hAnsi="Sylfaen"/>
          <w:b/>
          <w:sz w:val="28"/>
          <w:szCs w:val="28"/>
          <w:lang w:val="ka-GE"/>
        </w:rPr>
        <w:t xml:space="preserve"> მუნიციპალიტეტი</w:t>
      </w:r>
    </w:p>
    <w:p w14:paraId="6AAA5D8B" w14:textId="77777777" w:rsidR="0015665A" w:rsidRPr="00A84559" w:rsidRDefault="0015665A" w:rsidP="0015665A">
      <w:pPr>
        <w:jc w:val="both"/>
        <w:rPr>
          <w:rFonts w:ascii="Sylfaen" w:hAnsi="Sylfaen" w:cs="Sylfaen"/>
          <w:sz w:val="28"/>
          <w:szCs w:val="28"/>
          <w:lang w:val="ka-GE"/>
        </w:rPr>
      </w:pPr>
    </w:p>
    <w:p w14:paraId="23ABB1C4" w14:textId="4E6AA83B" w:rsidR="002D2A3B" w:rsidRPr="00A84559" w:rsidRDefault="0015665A" w:rsidP="008864ED">
      <w:pPr>
        <w:pStyle w:val="ListParagraph"/>
        <w:numPr>
          <w:ilvl w:val="0"/>
          <w:numId w:val="1"/>
        </w:numPr>
        <w:spacing w:after="0" w:line="240" w:lineRule="auto"/>
        <w:jc w:val="both"/>
        <w:rPr>
          <w:rFonts w:ascii="Sylfaen" w:hAnsi="Sylfaen"/>
          <w:b/>
          <w:lang w:val="ka-GE"/>
        </w:rPr>
      </w:pPr>
      <w:r w:rsidRPr="00A84559">
        <w:rPr>
          <w:rFonts w:ascii="Sylfaen" w:hAnsi="Sylfaen" w:cs="Sylfaen"/>
          <w:b/>
          <w:lang w:val="ka-GE"/>
        </w:rPr>
        <w:t xml:space="preserve">პრაქტიკის/ინიციატივის სათაური: </w:t>
      </w:r>
    </w:p>
    <w:p w14:paraId="53A44027" w14:textId="67D0D4EC" w:rsidR="002D2A3B" w:rsidRPr="00A84559" w:rsidRDefault="005464C4" w:rsidP="005464C4">
      <w:pPr>
        <w:spacing w:after="0" w:line="240" w:lineRule="auto"/>
        <w:ind w:left="360"/>
        <w:jc w:val="both"/>
        <w:rPr>
          <w:rFonts w:ascii="Sylfaen" w:hAnsi="Sylfaen"/>
          <w:szCs w:val="18"/>
          <w:lang w:val="ka-GE"/>
        </w:rPr>
      </w:pPr>
      <w:r w:rsidRPr="00A84559">
        <w:rPr>
          <w:rFonts w:ascii="Sylfaen" w:hAnsi="Sylfaen"/>
          <w:lang w:val="ka-GE"/>
        </w:rPr>
        <w:t>ქართულ-სომხური საპილოტე არტ-რეზიდენციის პროგრამა „მომიტანე ჰორიზონტი BRING ME THE HORIZON”</w:t>
      </w:r>
    </w:p>
    <w:p w14:paraId="6E06FD4D" w14:textId="6D5B419B" w:rsidR="0015665A" w:rsidRPr="00A84559" w:rsidRDefault="0015665A" w:rsidP="0015665A">
      <w:pPr>
        <w:pStyle w:val="ListParagraph"/>
        <w:jc w:val="both"/>
        <w:rPr>
          <w:rFonts w:ascii="Sylfaen" w:hAnsi="Sylfaen" w:cs="Sylfaen"/>
          <w:lang w:val="ka-GE"/>
        </w:rPr>
      </w:pPr>
    </w:p>
    <w:p w14:paraId="1D305E59" w14:textId="77777777" w:rsidR="0015665A" w:rsidRPr="00A84559" w:rsidRDefault="0015665A" w:rsidP="0015665A">
      <w:pPr>
        <w:pStyle w:val="ListParagraph"/>
        <w:numPr>
          <w:ilvl w:val="0"/>
          <w:numId w:val="1"/>
        </w:numPr>
        <w:spacing w:after="0" w:line="240" w:lineRule="auto"/>
        <w:jc w:val="both"/>
        <w:rPr>
          <w:rFonts w:ascii="Sylfaen" w:hAnsi="Sylfaen"/>
          <w:b/>
          <w:lang w:val="ka-GE"/>
        </w:rPr>
      </w:pPr>
      <w:r w:rsidRPr="00A84559">
        <w:rPr>
          <w:rFonts w:ascii="Sylfaen" w:hAnsi="Sylfaen" w:cs="Sylfaen"/>
          <w:b/>
          <w:lang w:val="ka-GE"/>
        </w:rPr>
        <w:t>თემატიკა</w:t>
      </w:r>
      <w:r w:rsidRPr="00A84559">
        <w:rPr>
          <w:rFonts w:ascii="Sylfaen" w:hAnsi="Sylfaen" w:cs="Sylfaen"/>
          <w:b/>
        </w:rPr>
        <w:t>:</w:t>
      </w:r>
    </w:p>
    <w:p w14:paraId="1506167A" w14:textId="7F82FFBE" w:rsidR="0015665A" w:rsidRPr="00A84559" w:rsidRDefault="002D2A3B" w:rsidP="0015665A">
      <w:pPr>
        <w:spacing w:after="0" w:line="240" w:lineRule="auto"/>
        <w:ind w:left="360"/>
        <w:jc w:val="both"/>
        <w:rPr>
          <w:rFonts w:ascii="Sylfaen" w:hAnsi="Sylfaen"/>
          <w:lang w:val="ka-GE"/>
        </w:rPr>
      </w:pPr>
      <w:r w:rsidRPr="00A84559">
        <w:rPr>
          <w:rFonts w:ascii="Sylfaen" w:hAnsi="Sylfaen"/>
          <w:lang w:val="ka-GE"/>
        </w:rPr>
        <w:t>საერთაშორისო დონორებთან თანამშრომლობა და განვითარების პროექტებისთვის საერთაშორისო დაფინანსების მოძიების წარმატებული გამოცდილება;</w:t>
      </w:r>
    </w:p>
    <w:p w14:paraId="543B2FA9" w14:textId="77777777" w:rsidR="002D2A3B" w:rsidRPr="00A84559" w:rsidRDefault="002D2A3B" w:rsidP="0015665A">
      <w:pPr>
        <w:spacing w:after="0" w:line="240" w:lineRule="auto"/>
        <w:ind w:left="360"/>
        <w:jc w:val="both"/>
        <w:rPr>
          <w:rFonts w:ascii="Sylfaen" w:hAnsi="Sylfaen"/>
        </w:rPr>
      </w:pPr>
    </w:p>
    <w:p w14:paraId="14F5D10C" w14:textId="3CD57B01" w:rsidR="0015665A" w:rsidRPr="00A84559" w:rsidRDefault="0015665A" w:rsidP="0015665A">
      <w:pPr>
        <w:pStyle w:val="ListParagraph"/>
        <w:numPr>
          <w:ilvl w:val="0"/>
          <w:numId w:val="1"/>
        </w:numPr>
        <w:spacing w:after="0" w:line="240" w:lineRule="auto"/>
        <w:jc w:val="both"/>
        <w:rPr>
          <w:rFonts w:ascii="Sylfaen" w:hAnsi="Sylfaen"/>
          <w:b/>
          <w:lang w:val="ka-GE"/>
        </w:rPr>
      </w:pPr>
      <w:r w:rsidRPr="00A84559">
        <w:rPr>
          <w:rFonts w:ascii="Sylfaen" w:hAnsi="Sylfaen" w:cs="Sylfaen"/>
          <w:b/>
          <w:lang w:val="ka-GE"/>
        </w:rPr>
        <w:t xml:space="preserve">პრაქტიკის/ინიციატივის ავტორი/ინიციატორი: </w:t>
      </w:r>
    </w:p>
    <w:p w14:paraId="4010B115" w14:textId="19C97096" w:rsidR="008864ED" w:rsidRPr="00A84559" w:rsidRDefault="00E011C4" w:rsidP="00E011C4">
      <w:pPr>
        <w:spacing w:after="0" w:line="240" w:lineRule="auto"/>
        <w:ind w:left="360"/>
        <w:jc w:val="both"/>
        <w:rPr>
          <w:rFonts w:ascii="Sylfaen" w:hAnsi="Sylfaen"/>
        </w:rPr>
      </w:pPr>
      <w:r w:rsidRPr="00A84559">
        <w:rPr>
          <w:rFonts w:ascii="Sylfaen" w:hAnsi="Sylfaen"/>
          <w:lang w:val="ka-GE"/>
        </w:rPr>
        <w:t xml:space="preserve">ქართულ-სომხური საპილოტე არტ-რეზიდენციის პროგრამა ,,მომიტანე ჰორიზონტი </w:t>
      </w:r>
      <w:r w:rsidRPr="00A84559">
        <w:rPr>
          <w:rFonts w:ascii="Sylfaen" w:hAnsi="Sylfaen"/>
        </w:rPr>
        <w:t xml:space="preserve">BRING ME THE HORIZON” </w:t>
      </w:r>
      <w:r w:rsidRPr="00A84559">
        <w:rPr>
          <w:rFonts w:ascii="Sylfaen" w:hAnsi="Sylfaen"/>
          <w:lang w:val="ka-GE"/>
        </w:rPr>
        <w:t xml:space="preserve">განხორციელებულია ევროკავშირის პროექტის </w:t>
      </w:r>
      <w:r w:rsidRPr="00A84559">
        <w:rPr>
          <w:rFonts w:ascii="Sylfaen" w:hAnsi="Sylfaen"/>
        </w:rPr>
        <w:t xml:space="preserve">EU4Dialogue </w:t>
      </w:r>
      <w:r w:rsidRPr="00A84559">
        <w:rPr>
          <w:rFonts w:ascii="Sylfaen" w:hAnsi="Sylfaen"/>
          <w:lang w:val="ka-GE"/>
        </w:rPr>
        <w:t xml:space="preserve">ფარგლებში, გოეთეს ინსტიტუტის (თბილისი) და ქალაქ ფოთის მუნიციპალიტეტის მერიის მიერ. </w:t>
      </w:r>
    </w:p>
    <w:p w14:paraId="7BE43213" w14:textId="77777777" w:rsidR="005464C4" w:rsidRPr="00A84559" w:rsidRDefault="005464C4" w:rsidP="008864ED">
      <w:pPr>
        <w:pStyle w:val="ListParagraph"/>
        <w:spacing w:after="0" w:line="240" w:lineRule="auto"/>
        <w:jc w:val="both"/>
        <w:rPr>
          <w:rFonts w:ascii="Sylfaen" w:hAnsi="Sylfaen"/>
          <w:lang w:val="ka-GE"/>
        </w:rPr>
      </w:pPr>
    </w:p>
    <w:p w14:paraId="3C3AD352" w14:textId="4A725B0D" w:rsidR="008864ED" w:rsidRPr="00A84559" w:rsidRDefault="0015665A" w:rsidP="00D95955">
      <w:pPr>
        <w:pStyle w:val="ListParagraph"/>
        <w:numPr>
          <w:ilvl w:val="0"/>
          <w:numId w:val="1"/>
        </w:numPr>
        <w:spacing w:after="0" w:line="240" w:lineRule="auto"/>
        <w:jc w:val="both"/>
        <w:rPr>
          <w:rFonts w:ascii="Sylfaen" w:hAnsi="Sylfaen" w:cs="Sylfaen"/>
          <w:b/>
          <w:lang w:val="ka-GE"/>
        </w:rPr>
      </w:pPr>
      <w:r w:rsidRPr="00A84559">
        <w:rPr>
          <w:rFonts w:ascii="Sylfaen" w:hAnsi="Sylfaen" w:cs="Sylfaen"/>
          <w:b/>
          <w:lang w:val="ka-GE"/>
        </w:rPr>
        <w:t>მუნიციპალიტეტის</w:t>
      </w:r>
      <w:r w:rsidRPr="00A84559">
        <w:rPr>
          <w:rFonts w:ascii="Sylfaen" w:hAnsi="Sylfaen"/>
          <w:b/>
          <w:lang w:val="ka-GE"/>
        </w:rPr>
        <w:t xml:space="preserve"> ზოგადი </w:t>
      </w:r>
      <w:r w:rsidRPr="00A84559">
        <w:rPr>
          <w:rFonts w:ascii="Sylfaen" w:hAnsi="Sylfaen" w:cs="Sylfaen"/>
          <w:b/>
          <w:lang w:val="ka-GE"/>
        </w:rPr>
        <w:t xml:space="preserve">მონაცემები: </w:t>
      </w:r>
    </w:p>
    <w:p w14:paraId="426F154F" w14:textId="5C4240CA" w:rsidR="008864ED" w:rsidRPr="00A84559" w:rsidRDefault="008864ED" w:rsidP="00871ABF">
      <w:pPr>
        <w:spacing w:after="0" w:line="240" w:lineRule="auto"/>
        <w:ind w:left="360"/>
        <w:jc w:val="both"/>
        <w:rPr>
          <w:rFonts w:ascii="Sylfaen" w:hAnsi="Sylfaen" w:cs="Sylfaen"/>
          <w:sz w:val="20"/>
          <w:szCs w:val="18"/>
          <w:lang w:val="ka-GE"/>
        </w:rPr>
      </w:pPr>
      <w:r w:rsidRPr="00A84559">
        <w:rPr>
          <w:rFonts w:ascii="Sylfaen" w:hAnsi="Sylfaen" w:cs="Sylfaen"/>
          <w:szCs w:val="20"/>
          <w:lang w:val="ka-GE"/>
        </w:rPr>
        <w:t>ქალაქ ფოთის მუნიციპალიტეტი მდებარეობს დასავლეთ საქართველოში, კოლხეთის დაბლობზე შავი ზღვის სანაპიროზე მისი მთლიანი</w:t>
      </w:r>
      <w:r w:rsidRPr="00A84559">
        <w:rPr>
          <w:rFonts w:ascii="Sylfaen" w:hAnsi="Sylfaen"/>
          <w:szCs w:val="20"/>
          <w:lang w:val="ka-GE"/>
        </w:rPr>
        <w:t xml:space="preserve"> ფართობია 65,8 კვ.კმ. </w:t>
      </w:r>
      <w:r w:rsidRPr="00A84559">
        <w:rPr>
          <w:rFonts w:ascii="Sylfaen" w:hAnsi="Sylfaen" w:cs="Sylfaen"/>
          <w:szCs w:val="20"/>
          <w:lang w:val="ka-GE"/>
        </w:rPr>
        <w:t>ფოთის</w:t>
      </w:r>
      <w:r w:rsidRPr="00A84559">
        <w:rPr>
          <w:rFonts w:ascii="Sylfaen" w:hAnsi="Sylfaen"/>
          <w:szCs w:val="20"/>
          <w:lang w:val="ka-GE"/>
        </w:rPr>
        <w:t xml:space="preserve"> </w:t>
      </w:r>
      <w:r w:rsidRPr="00A84559">
        <w:rPr>
          <w:rFonts w:ascii="Sylfaen" w:hAnsi="Sylfaen" w:cs="Sylfaen"/>
          <w:szCs w:val="20"/>
          <w:lang w:val="ka-GE"/>
        </w:rPr>
        <w:t>სამხრეთით</w:t>
      </w:r>
      <w:r w:rsidRPr="00A84559">
        <w:rPr>
          <w:rFonts w:ascii="Sylfaen" w:hAnsi="Sylfaen"/>
          <w:szCs w:val="20"/>
          <w:lang w:val="ka-GE"/>
        </w:rPr>
        <w:t xml:space="preserve">, </w:t>
      </w:r>
      <w:r w:rsidRPr="00A84559">
        <w:rPr>
          <w:rFonts w:ascii="Sylfaen" w:hAnsi="Sylfaen" w:cs="Sylfaen"/>
          <w:szCs w:val="20"/>
          <w:lang w:val="ka-GE"/>
        </w:rPr>
        <w:t>კოლხეთის</w:t>
      </w:r>
      <w:r w:rsidRPr="00A84559">
        <w:rPr>
          <w:rFonts w:ascii="Sylfaen" w:hAnsi="Sylfaen"/>
          <w:szCs w:val="20"/>
          <w:lang w:val="ka-GE"/>
        </w:rPr>
        <w:t xml:space="preserve"> </w:t>
      </w:r>
      <w:r w:rsidRPr="00A84559">
        <w:rPr>
          <w:rFonts w:ascii="Sylfaen" w:hAnsi="Sylfaen" w:cs="Sylfaen"/>
          <w:szCs w:val="20"/>
          <w:lang w:val="ka-GE"/>
        </w:rPr>
        <w:t>ეროვნული</w:t>
      </w:r>
      <w:r w:rsidRPr="00A84559">
        <w:rPr>
          <w:rFonts w:ascii="Sylfaen" w:hAnsi="Sylfaen"/>
          <w:szCs w:val="20"/>
          <w:lang w:val="ka-GE"/>
        </w:rPr>
        <w:t xml:space="preserve"> </w:t>
      </w:r>
      <w:r w:rsidRPr="00A84559">
        <w:rPr>
          <w:rFonts w:ascii="Sylfaen" w:hAnsi="Sylfaen" w:cs="Sylfaen"/>
          <w:szCs w:val="20"/>
          <w:lang w:val="ka-GE"/>
        </w:rPr>
        <w:t>პარკის</w:t>
      </w:r>
      <w:r w:rsidRPr="00A84559">
        <w:rPr>
          <w:rFonts w:ascii="Sylfaen" w:hAnsi="Sylfaen"/>
          <w:szCs w:val="20"/>
          <w:lang w:val="ka-GE"/>
        </w:rPr>
        <w:t xml:space="preserve"> </w:t>
      </w:r>
      <w:r w:rsidRPr="00A84559">
        <w:rPr>
          <w:rFonts w:ascii="Sylfaen" w:hAnsi="Sylfaen" w:cs="Sylfaen"/>
          <w:szCs w:val="20"/>
          <w:lang w:val="ka-GE"/>
        </w:rPr>
        <w:t>ფარგლებში</w:t>
      </w:r>
      <w:r w:rsidRPr="00A84559">
        <w:rPr>
          <w:rFonts w:ascii="Sylfaen" w:hAnsi="Sylfaen"/>
          <w:szCs w:val="20"/>
          <w:lang w:val="ka-GE"/>
        </w:rPr>
        <w:t xml:space="preserve"> </w:t>
      </w:r>
      <w:r w:rsidRPr="00A84559">
        <w:rPr>
          <w:rFonts w:ascii="Sylfaen" w:hAnsi="Sylfaen" w:cs="Sylfaen"/>
          <w:szCs w:val="20"/>
          <w:lang w:val="ka-GE"/>
        </w:rPr>
        <w:t>მოქცეულია</w:t>
      </w:r>
      <w:r w:rsidRPr="00A84559">
        <w:rPr>
          <w:rFonts w:ascii="Sylfaen" w:hAnsi="Sylfaen"/>
          <w:szCs w:val="20"/>
          <w:lang w:val="ka-GE"/>
        </w:rPr>
        <w:t xml:space="preserve"> </w:t>
      </w:r>
      <w:r w:rsidRPr="00A84559">
        <w:rPr>
          <w:rFonts w:ascii="Sylfaen" w:hAnsi="Sylfaen" w:cs="Sylfaen"/>
          <w:szCs w:val="20"/>
          <w:lang w:val="ka-GE"/>
        </w:rPr>
        <w:t>ბუნებრივი</w:t>
      </w:r>
      <w:r w:rsidRPr="00A84559">
        <w:rPr>
          <w:rFonts w:ascii="Sylfaen" w:hAnsi="Sylfaen"/>
          <w:szCs w:val="20"/>
          <w:lang w:val="ka-GE"/>
        </w:rPr>
        <w:t xml:space="preserve"> </w:t>
      </w:r>
      <w:r w:rsidRPr="00A84559">
        <w:rPr>
          <w:rFonts w:ascii="Sylfaen" w:hAnsi="Sylfaen" w:cs="Sylfaen"/>
          <w:szCs w:val="20"/>
          <w:lang w:val="ka-GE"/>
        </w:rPr>
        <w:t>ტბა</w:t>
      </w:r>
      <w:r w:rsidRPr="00A84559">
        <w:rPr>
          <w:rFonts w:ascii="Sylfaen" w:hAnsi="Sylfaen"/>
          <w:szCs w:val="20"/>
          <w:lang w:val="ka-GE"/>
        </w:rPr>
        <w:t xml:space="preserve"> </w:t>
      </w:r>
      <w:r w:rsidRPr="00A84559">
        <w:rPr>
          <w:rFonts w:ascii="Sylfaen" w:hAnsi="Sylfaen" w:cs="Sylfaen"/>
          <w:szCs w:val="20"/>
          <w:lang w:val="ka-GE"/>
        </w:rPr>
        <w:t>პალიასტომი</w:t>
      </w:r>
      <w:r w:rsidRPr="00A84559">
        <w:rPr>
          <w:rFonts w:ascii="Sylfaen" w:hAnsi="Sylfaen"/>
          <w:szCs w:val="20"/>
          <w:lang w:val="ka-GE"/>
        </w:rPr>
        <w:t xml:space="preserve">. </w:t>
      </w:r>
      <w:r w:rsidRPr="00A84559">
        <w:rPr>
          <w:rFonts w:ascii="Sylfaen" w:hAnsi="Sylfaen" w:cs="Sylfaen"/>
          <w:szCs w:val="20"/>
          <w:lang w:val="ka-GE"/>
        </w:rPr>
        <w:t>მისი</w:t>
      </w:r>
      <w:r w:rsidRPr="00A84559">
        <w:rPr>
          <w:rFonts w:ascii="Sylfaen" w:hAnsi="Sylfaen"/>
          <w:szCs w:val="20"/>
          <w:lang w:val="ka-GE"/>
        </w:rPr>
        <w:t xml:space="preserve"> </w:t>
      </w:r>
      <w:r w:rsidRPr="00A84559">
        <w:rPr>
          <w:rFonts w:ascii="Sylfaen" w:hAnsi="Sylfaen" w:cs="Sylfaen"/>
          <w:szCs w:val="20"/>
          <w:lang w:val="ka-GE"/>
        </w:rPr>
        <w:t>ფართობი</w:t>
      </w:r>
      <w:r w:rsidRPr="00A84559">
        <w:rPr>
          <w:rFonts w:ascii="Sylfaen" w:hAnsi="Sylfaen"/>
          <w:szCs w:val="20"/>
          <w:lang w:val="ka-GE"/>
        </w:rPr>
        <w:t xml:space="preserve"> 18 </w:t>
      </w:r>
      <w:r w:rsidRPr="00A84559">
        <w:rPr>
          <w:rFonts w:ascii="Sylfaen" w:hAnsi="Sylfaen" w:cs="Sylfaen"/>
          <w:szCs w:val="20"/>
          <w:lang w:val="ka-GE"/>
        </w:rPr>
        <w:t>კმ</w:t>
      </w:r>
      <w:r w:rsidRPr="00A84559">
        <w:rPr>
          <w:rFonts w:ascii="Sylfaen" w:hAnsi="Sylfaen"/>
          <w:szCs w:val="20"/>
          <w:vertAlign w:val="superscript"/>
          <w:lang w:val="ka-GE"/>
        </w:rPr>
        <w:t>2</w:t>
      </w:r>
      <w:r w:rsidRPr="00A84559">
        <w:rPr>
          <w:rFonts w:ascii="Sylfaen" w:hAnsi="Sylfaen"/>
          <w:szCs w:val="20"/>
          <w:lang w:val="ka-GE"/>
        </w:rPr>
        <w:t>-</w:t>
      </w:r>
      <w:r w:rsidRPr="00A84559">
        <w:rPr>
          <w:rFonts w:ascii="Sylfaen" w:hAnsi="Sylfaen" w:cs="Sylfaen"/>
          <w:szCs w:val="20"/>
          <w:lang w:val="ka-GE"/>
        </w:rPr>
        <w:t>ს</w:t>
      </w:r>
      <w:r w:rsidRPr="00A84559">
        <w:rPr>
          <w:rFonts w:ascii="Sylfaen" w:hAnsi="Sylfaen"/>
          <w:szCs w:val="20"/>
          <w:lang w:val="ka-GE"/>
        </w:rPr>
        <w:t xml:space="preserve"> </w:t>
      </w:r>
      <w:r w:rsidRPr="00A84559">
        <w:rPr>
          <w:rFonts w:ascii="Sylfaen" w:hAnsi="Sylfaen" w:cs="Sylfaen"/>
          <w:szCs w:val="20"/>
          <w:lang w:val="ka-GE"/>
        </w:rPr>
        <w:t>აღწევს</w:t>
      </w:r>
      <w:r w:rsidRPr="00A84559">
        <w:rPr>
          <w:rFonts w:ascii="Sylfaen" w:hAnsi="Sylfaen"/>
          <w:szCs w:val="20"/>
          <w:lang w:val="ka-GE"/>
        </w:rPr>
        <w:t xml:space="preserve">. </w:t>
      </w:r>
      <w:r w:rsidRPr="00A84559">
        <w:rPr>
          <w:rFonts w:ascii="Sylfaen" w:hAnsi="Sylfaen" w:cs="Sylfaen"/>
          <w:szCs w:val="20"/>
          <w:lang w:val="ka-GE"/>
        </w:rPr>
        <w:t>ფოთი საქართველოს ყველა სტრატეგიულ ადგილთან საგზაო ქსელის მეშვეობითაა დაკავშირებული</w:t>
      </w:r>
      <w:r w:rsidRPr="00A84559">
        <w:rPr>
          <w:rFonts w:ascii="Sylfaen" w:hAnsi="Sylfaen" w:cs="Sylfaen"/>
          <w:szCs w:val="20"/>
        </w:rPr>
        <w:t xml:space="preserve">: </w:t>
      </w:r>
      <w:r w:rsidRPr="00A84559">
        <w:rPr>
          <w:rFonts w:ascii="Sylfaen" w:hAnsi="Sylfaen" w:cs="Sylfaen"/>
          <w:szCs w:val="20"/>
          <w:lang w:val="ka-GE"/>
        </w:rPr>
        <w:t>მანძილი ბათუმის პორტამდე - 75 კმ,  ანაკლიის პორტამდე</w:t>
      </w:r>
      <w:r w:rsidRPr="00A84559">
        <w:rPr>
          <w:rFonts w:ascii="Sylfaen" w:hAnsi="Sylfaen" w:cs="Sylfaen"/>
          <w:szCs w:val="20"/>
        </w:rPr>
        <w:t xml:space="preserve"> -</w:t>
      </w:r>
      <w:r w:rsidRPr="00A84559">
        <w:rPr>
          <w:rFonts w:ascii="Sylfaen" w:hAnsi="Sylfaen" w:cs="Sylfaen"/>
          <w:szCs w:val="20"/>
          <w:lang w:val="ka-GE"/>
        </w:rPr>
        <w:t xml:space="preserve"> 40 კმ, მანძილი დედაქალაქამდე კი - 334 კმ-ია.  ქ</w:t>
      </w:r>
      <w:r w:rsidR="00871ABF" w:rsidRPr="00A84559">
        <w:rPr>
          <w:rFonts w:ascii="Sylfaen" w:hAnsi="Sylfaen"/>
          <w:szCs w:val="20"/>
          <w:lang w:val="ka-GE"/>
        </w:rPr>
        <w:t xml:space="preserve">ალაქ </w:t>
      </w:r>
      <w:r w:rsidRPr="00A84559">
        <w:rPr>
          <w:rFonts w:ascii="Sylfaen" w:hAnsi="Sylfaen" w:cs="Sylfaen"/>
          <w:szCs w:val="20"/>
          <w:lang w:val="ka-GE"/>
        </w:rPr>
        <w:t>ფოთის</w:t>
      </w:r>
      <w:r w:rsidRPr="00A84559">
        <w:rPr>
          <w:rFonts w:ascii="Sylfaen" w:hAnsi="Sylfaen"/>
          <w:szCs w:val="20"/>
          <w:lang w:val="ka-GE"/>
        </w:rPr>
        <w:t xml:space="preserve"> </w:t>
      </w:r>
      <w:r w:rsidRPr="00A84559">
        <w:rPr>
          <w:rFonts w:ascii="Sylfaen" w:hAnsi="Sylfaen" w:cs="Sylfaen"/>
          <w:szCs w:val="20"/>
          <w:lang w:val="ka-GE"/>
        </w:rPr>
        <w:t>ტერიტორია</w:t>
      </w:r>
      <w:r w:rsidRPr="00A84559">
        <w:rPr>
          <w:rFonts w:ascii="Sylfaen" w:hAnsi="Sylfaen"/>
          <w:szCs w:val="20"/>
          <w:lang w:val="ka-GE"/>
        </w:rPr>
        <w:t xml:space="preserve"> </w:t>
      </w:r>
      <w:r w:rsidRPr="00A84559">
        <w:rPr>
          <w:rFonts w:ascii="Sylfaen" w:hAnsi="Sylfaen" w:cs="Sylfaen"/>
          <w:szCs w:val="20"/>
          <w:lang w:val="ka-GE"/>
        </w:rPr>
        <w:t>მოქცეულია</w:t>
      </w:r>
      <w:r w:rsidRPr="00A84559">
        <w:rPr>
          <w:rFonts w:ascii="Sylfaen" w:hAnsi="Sylfaen"/>
          <w:szCs w:val="20"/>
          <w:lang w:val="ka-GE"/>
        </w:rPr>
        <w:t xml:space="preserve"> </w:t>
      </w:r>
      <w:r w:rsidRPr="00A84559">
        <w:rPr>
          <w:rFonts w:ascii="Sylfaen" w:hAnsi="Sylfaen" w:cs="Sylfaen"/>
          <w:szCs w:val="20"/>
          <w:lang w:val="ka-GE"/>
        </w:rPr>
        <w:t>ზღვის</w:t>
      </w:r>
      <w:r w:rsidRPr="00A84559">
        <w:rPr>
          <w:rFonts w:ascii="Sylfaen" w:hAnsi="Sylfaen"/>
          <w:szCs w:val="20"/>
          <w:lang w:val="ka-GE"/>
        </w:rPr>
        <w:t xml:space="preserve"> </w:t>
      </w:r>
      <w:r w:rsidRPr="00A84559">
        <w:rPr>
          <w:rFonts w:ascii="Sylfaen" w:hAnsi="Sylfaen" w:cs="Sylfaen"/>
          <w:szCs w:val="20"/>
          <w:lang w:val="ka-GE"/>
        </w:rPr>
        <w:t>ნოტიო</w:t>
      </w:r>
      <w:r w:rsidRPr="00A84559">
        <w:rPr>
          <w:rFonts w:ascii="Sylfaen" w:hAnsi="Sylfaen"/>
          <w:szCs w:val="20"/>
          <w:lang w:val="ka-GE"/>
        </w:rPr>
        <w:t xml:space="preserve"> </w:t>
      </w:r>
      <w:r w:rsidRPr="00A84559">
        <w:rPr>
          <w:rFonts w:ascii="Sylfaen" w:hAnsi="Sylfaen" w:cs="Sylfaen"/>
          <w:szCs w:val="20"/>
          <w:lang w:val="ka-GE"/>
        </w:rPr>
        <w:t>სუბტროპიკული</w:t>
      </w:r>
      <w:r w:rsidRPr="00A84559">
        <w:rPr>
          <w:rFonts w:ascii="Sylfaen" w:hAnsi="Sylfaen"/>
          <w:szCs w:val="20"/>
          <w:lang w:val="ka-GE"/>
        </w:rPr>
        <w:t xml:space="preserve"> </w:t>
      </w:r>
      <w:r w:rsidRPr="00A84559">
        <w:rPr>
          <w:rFonts w:ascii="Sylfaen" w:hAnsi="Sylfaen" w:cs="Sylfaen"/>
          <w:szCs w:val="20"/>
          <w:lang w:val="ka-GE"/>
        </w:rPr>
        <w:t>ჰავის</w:t>
      </w:r>
      <w:r w:rsidRPr="00A84559">
        <w:rPr>
          <w:rFonts w:ascii="Sylfaen" w:hAnsi="Sylfaen"/>
          <w:szCs w:val="20"/>
          <w:lang w:val="ka-GE"/>
        </w:rPr>
        <w:t xml:space="preserve"> </w:t>
      </w:r>
      <w:r w:rsidRPr="00A84559">
        <w:rPr>
          <w:rFonts w:ascii="Sylfaen" w:hAnsi="Sylfaen" w:cs="Sylfaen"/>
          <w:szCs w:val="20"/>
          <w:lang w:val="ka-GE"/>
        </w:rPr>
        <w:t>ზონაში</w:t>
      </w:r>
      <w:r w:rsidRPr="00A84559">
        <w:rPr>
          <w:rFonts w:ascii="Sylfaen" w:hAnsi="Sylfaen"/>
          <w:szCs w:val="20"/>
          <w:lang w:val="ka-GE"/>
        </w:rPr>
        <w:t xml:space="preserve">. </w:t>
      </w:r>
      <w:r w:rsidRPr="00A84559">
        <w:rPr>
          <w:rFonts w:ascii="Sylfaen" w:hAnsi="Sylfaen" w:cs="Sylfaen"/>
          <w:szCs w:val="20"/>
          <w:lang w:val="ka-GE"/>
        </w:rPr>
        <w:t xml:space="preserve"> ქალაქ </w:t>
      </w:r>
      <w:r w:rsidRPr="00A84559">
        <w:rPr>
          <w:rFonts w:ascii="Sylfaen" w:hAnsi="Sylfaen"/>
          <w:szCs w:val="20"/>
          <w:lang w:val="ka-GE"/>
        </w:rPr>
        <w:t xml:space="preserve">ფოთის მუნიციპალიტეტის მოსახლეობა  41 </w:t>
      </w:r>
      <w:r w:rsidRPr="00A84559">
        <w:rPr>
          <w:rFonts w:ascii="Sylfaen" w:hAnsi="Sylfaen"/>
          <w:szCs w:val="20"/>
        </w:rPr>
        <w:t>450</w:t>
      </w:r>
      <w:r w:rsidRPr="00A84559">
        <w:rPr>
          <w:rStyle w:val="FootnoteReference"/>
          <w:rFonts w:ascii="Sylfaen" w:hAnsi="Sylfaen"/>
          <w:szCs w:val="20"/>
        </w:rPr>
        <w:footnoteReference w:id="1"/>
      </w:r>
      <w:r w:rsidRPr="00A84559">
        <w:rPr>
          <w:rFonts w:ascii="Sylfaen" w:hAnsi="Sylfaen"/>
          <w:szCs w:val="20"/>
          <w:lang w:val="ka-GE"/>
        </w:rPr>
        <w:t xml:space="preserve"> ადამიანს შეადგენს, მოსახლეობის 53% ქალია, 47% - კაცი.</w:t>
      </w:r>
    </w:p>
    <w:p w14:paraId="38D8B596" w14:textId="77777777" w:rsidR="00871ABF" w:rsidRPr="00A84559" w:rsidRDefault="00871ABF" w:rsidP="00871ABF">
      <w:pPr>
        <w:spacing w:after="0" w:line="240" w:lineRule="auto"/>
        <w:ind w:left="360"/>
        <w:jc w:val="both"/>
        <w:rPr>
          <w:rFonts w:ascii="Sylfaen" w:hAnsi="Sylfaen" w:cs="Sylfaen"/>
          <w:sz w:val="20"/>
          <w:szCs w:val="18"/>
          <w:lang w:val="ka-GE"/>
        </w:rPr>
      </w:pPr>
      <w:r w:rsidRPr="00A84559">
        <w:rPr>
          <w:rFonts w:ascii="Sylfaen" w:hAnsi="Sylfaen"/>
          <w:szCs w:val="20"/>
          <w:lang w:val="ka-GE"/>
        </w:rPr>
        <w:t>ფოთი ერთადერთი ევროპული ურბანული დაგეგმარების მქონე ქალაქია საქართველოში, რომელიც წინასწარდამტკიცებული ქალაქის განაშენიანების გეგმით აშენდა. ეს უნიკალური დაგეგმარება ფოთს საქართველოს სხვა ქალაქებთან მიმართებით კონკურენტულ უპირატესობას ანიჭებს</w:t>
      </w:r>
      <w:r w:rsidRPr="00A84559">
        <w:rPr>
          <w:rFonts w:ascii="Sylfaen" w:hAnsi="Sylfaen"/>
          <w:szCs w:val="20"/>
        </w:rPr>
        <w:t xml:space="preserve">. </w:t>
      </w:r>
      <w:r w:rsidR="008864ED" w:rsidRPr="00A84559">
        <w:rPr>
          <w:rFonts w:ascii="Sylfaen" w:hAnsi="Sylfaen"/>
          <w:szCs w:val="20"/>
          <w:lang w:val="ka-GE"/>
        </w:rPr>
        <w:t>ქალაქი ფოთი შედგება 4 ადმინისტრაციული ერთეულისგან</w:t>
      </w:r>
      <w:r w:rsidRPr="00A84559">
        <w:rPr>
          <w:rFonts w:ascii="Sylfaen" w:hAnsi="Sylfaen"/>
          <w:szCs w:val="20"/>
          <w:lang w:val="ka-GE"/>
        </w:rPr>
        <w:t>:</w:t>
      </w:r>
      <w:r w:rsidR="008864ED" w:rsidRPr="00A84559">
        <w:rPr>
          <w:rFonts w:ascii="Sylfaen" w:hAnsi="Sylfaen"/>
          <w:szCs w:val="20"/>
          <w:lang w:val="ka-GE"/>
        </w:rPr>
        <w:t xml:space="preserve"> ცენტრის, კუნძულის, ნაბადისა და მალთაყვის უბნები.</w:t>
      </w:r>
    </w:p>
    <w:p w14:paraId="2D4D56B2" w14:textId="5B341270" w:rsidR="005464C4" w:rsidRPr="00A84559" w:rsidRDefault="008864ED" w:rsidP="00E26BC1">
      <w:pPr>
        <w:spacing w:after="0" w:line="240" w:lineRule="auto"/>
        <w:ind w:left="360"/>
        <w:jc w:val="both"/>
        <w:rPr>
          <w:rFonts w:ascii="Sylfaen" w:hAnsi="Sylfaen"/>
          <w:szCs w:val="20"/>
          <w:lang w:val="ka-GE"/>
        </w:rPr>
      </w:pPr>
      <w:r w:rsidRPr="00A84559">
        <w:rPr>
          <w:rFonts w:ascii="Sylfaen" w:hAnsi="Sylfaen"/>
          <w:szCs w:val="20"/>
          <w:lang w:val="ka-GE"/>
        </w:rPr>
        <w:t xml:space="preserve">მუნიციპალიტეტი მდიდარია წყლის რესურსით, ქალაქის ტერიტორიაზე მდებარეობს კოლხეთის ეროვნული პარკი და პალიასტომის ტბა, რომელიც ტურისტულად მიმზიდველ ადგილს წარმოადგენს. </w:t>
      </w:r>
      <w:r w:rsidR="00247BEA" w:rsidRPr="00A84559">
        <w:rPr>
          <w:rFonts w:ascii="Sylfaen" w:hAnsi="Sylfaen"/>
          <w:szCs w:val="20"/>
          <w:lang w:val="ka-GE"/>
        </w:rPr>
        <w:t>ამავდროულად, ქალაქი გამორჩეულია კულტურული მემკვიდრეობით, აქ მდებარეობს 68 კულტურული მემკვიდრეობის ძეგლი, მათ შორის 10 ძეგლი მიეკუთვნება არტ-ნუვოს სტილის შენობებს.</w:t>
      </w:r>
    </w:p>
    <w:p w14:paraId="77B4409B" w14:textId="77777777" w:rsidR="00E26BC1" w:rsidRPr="00A84559" w:rsidRDefault="00E26BC1" w:rsidP="00E26BC1">
      <w:pPr>
        <w:spacing w:after="0" w:line="240" w:lineRule="auto"/>
        <w:ind w:left="360"/>
        <w:jc w:val="both"/>
        <w:rPr>
          <w:rFonts w:ascii="Sylfaen" w:hAnsi="Sylfaen"/>
          <w:szCs w:val="20"/>
          <w:lang w:val="ka-GE"/>
        </w:rPr>
      </w:pPr>
    </w:p>
    <w:p w14:paraId="27ED1930" w14:textId="77777777" w:rsidR="005464C4" w:rsidRPr="00A84559" w:rsidRDefault="005464C4" w:rsidP="00195264">
      <w:pPr>
        <w:spacing w:after="0" w:line="240" w:lineRule="auto"/>
        <w:ind w:left="360"/>
        <w:jc w:val="both"/>
        <w:rPr>
          <w:rFonts w:ascii="Sylfaen" w:hAnsi="Sylfaen"/>
          <w:szCs w:val="20"/>
          <w:lang w:val="ka-GE"/>
        </w:rPr>
      </w:pPr>
    </w:p>
    <w:p w14:paraId="013F8305" w14:textId="40C971E8" w:rsidR="00AB0479" w:rsidRPr="00A84559" w:rsidRDefault="0015665A" w:rsidP="00195264">
      <w:pPr>
        <w:pStyle w:val="ListParagraph"/>
        <w:numPr>
          <w:ilvl w:val="0"/>
          <w:numId w:val="1"/>
        </w:numPr>
        <w:spacing w:after="0" w:line="240" w:lineRule="auto"/>
        <w:jc w:val="both"/>
        <w:rPr>
          <w:rFonts w:ascii="Sylfaen" w:hAnsi="Sylfaen"/>
          <w:b/>
          <w:szCs w:val="20"/>
          <w:lang w:val="ka-GE"/>
        </w:rPr>
      </w:pPr>
      <w:r w:rsidRPr="00A84559">
        <w:rPr>
          <w:rFonts w:ascii="Sylfaen" w:hAnsi="Sylfaen"/>
          <w:b/>
          <w:lang w:val="ka-GE"/>
        </w:rPr>
        <w:lastRenderedPageBreak/>
        <w:t xml:space="preserve">მუნიციპალიტეტის მახასიათებლები: </w:t>
      </w:r>
    </w:p>
    <w:p w14:paraId="6FBC3EB5" w14:textId="4C256B93" w:rsidR="00D95955" w:rsidRPr="00A84559" w:rsidRDefault="00AB0479" w:rsidP="00DA6A75">
      <w:pPr>
        <w:spacing w:after="0" w:line="240" w:lineRule="auto"/>
        <w:ind w:left="360"/>
        <w:jc w:val="both"/>
        <w:rPr>
          <w:rFonts w:ascii="Sylfaen" w:hAnsi="Sylfaen"/>
          <w:lang w:val="ka-GE"/>
        </w:rPr>
      </w:pPr>
      <w:r w:rsidRPr="00A84559">
        <w:rPr>
          <w:rFonts w:ascii="Sylfaen" w:hAnsi="Sylfaen"/>
          <w:lang w:val="ka-GE"/>
        </w:rPr>
        <w:t>ქ</w:t>
      </w:r>
      <w:r w:rsidR="00D95955" w:rsidRPr="00A84559">
        <w:rPr>
          <w:rFonts w:ascii="Sylfaen" w:hAnsi="Sylfaen"/>
          <w:lang w:val="ka-GE"/>
        </w:rPr>
        <w:t>ალაქ ფო</w:t>
      </w:r>
      <w:r w:rsidRPr="00A84559">
        <w:rPr>
          <w:rFonts w:ascii="Sylfaen" w:hAnsi="Sylfaen"/>
          <w:lang w:val="ka-GE"/>
        </w:rPr>
        <w:t>თის</w:t>
      </w:r>
      <w:r w:rsidRPr="00A84559">
        <w:rPr>
          <w:rFonts w:ascii="Sylfaen" w:hAnsi="Sylfaen"/>
        </w:rPr>
        <w:t xml:space="preserve"> </w:t>
      </w:r>
      <w:r w:rsidRPr="00A84559">
        <w:rPr>
          <w:rFonts w:ascii="Sylfaen" w:hAnsi="Sylfaen"/>
          <w:lang w:val="ka-GE"/>
        </w:rPr>
        <w:t xml:space="preserve">მუნიციპალიტეტს აქვს მრავალწლიანი გამოცდილება დონორებთან თანამშრომლობისა და საერთაშორისო პროექტების განხორციელებაში. მუნიციპალიტეტისთვის </w:t>
      </w:r>
      <w:r w:rsidR="00DA6A75" w:rsidRPr="00A84559">
        <w:rPr>
          <w:rFonts w:ascii="Sylfaen" w:hAnsi="Sylfaen"/>
          <w:lang w:val="ka-GE"/>
        </w:rPr>
        <w:t>მნიშვნელოვანია</w:t>
      </w:r>
      <w:r w:rsidRPr="00A84559">
        <w:rPr>
          <w:rFonts w:ascii="Sylfaen" w:hAnsi="Sylfaen"/>
          <w:lang w:val="ka-GE"/>
        </w:rPr>
        <w:t xml:space="preserve"> შესრულებული პროექტების მაღალი ხარისხი</w:t>
      </w:r>
      <w:r w:rsidR="0098161A" w:rsidRPr="00A84559">
        <w:rPr>
          <w:rFonts w:ascii="Sylfaen" w:hAnsi="Sylfaen"/>
          <w:lang w:val="ka-GE"/>
        </w:rPr>
        <w:t xml:space="preserve">. </w:t>
      </w:r>
      <w:r w:rsidRPr="00A84559">
        <w:rPr>
          <w:rFonts w:ascii="Sylfaen" w:hAnsi="Sylfaen"/>
          <w:lang w:val="ka-GE"/>
        </w:rPr>
        <w:t xml:space="preserve">ქალაქ ფოთის მუნიციპალიტეტს აქვს რესურსი, იყოს კონკურენტუნარიანი </w:t>
      </w:r>
      <w:r w:rsidR="0098161A" w:rsidRPr="00A84559">
        <w:rPr>
          <w:rFonts w:ascii="Sylfaen" w:hAnsi="Sylfaen"/>
          <w:lang w:val="ka-GE"/>
        </w:rPr>
        <w:t>და ფოკუსირებული საქმიანობის წარმატებით განხორციელებაზე.</w:t>
      </w:r>
      <w:r w:rsidR="00DA6A75" w:rsidRPr="00A84559">
        <w:rPr>
          <w:rFonts w:ascii="Sylfaen" w:hAnsi="Sylfaen"/>
          <w:lang w:val="ka-GE"/>
        </w:rPr>
        <w:t xml:space="preserve"> მუნიციპალიტეტს გააჩნია პროექტების განხორციელებისთვის საჭირო ტექნიკური ინფრასტრუქტურა და შესაძლებლობები, რომელიც აუცილებელია ტექნოლოგიური გამოწვევის საპასუხოდ.</w:t>
      </w:r>
    </w:p>
    <w:p w14:paraId="5A8554E0" w14:textId="76268DD8" w:rsidR="0098161A" w:rsidRPr="00A84559" w:rsidRDefault="0098161A" w:rsidP="00EA17D3">
      <w:pPr>
        <w:spacing w:after="0" w:line="240" w:lineRule="auto"/>
        <w:ind w:left="360"/>
        <w:jc w:val="both"/>
        <w:rPr>
          <w:rFonts w:ascii="Sylfaen" w:hAnsi="Sylfaen"/>
        </w:rPr>
      </w:pPr>
      <w:r w:rsidRPr="00A84559">
        <w:rPr>
          <w:rFonts w:ascii="Sylfaen" w:hAnsi="Sylfaen"/>
          <w:lang w:val="ka-GE"/>
        </w:rPr>
        <w:t>მნიშვნელოვანი ფაქტორია, რომ წარმატებულ პროექტს ქმნიან კვალიფიცირებული საჯარო მოხელეები</w:t>
      </w:r>
      <w:r w:rsidR="00632754" w:rsidRPr="00A84559">
        <w:rPr>
          <w:rFonts w:ascii="Sylfaen" w:hAnsi="Sylfaen"/>
          <w:lang w:val="ka-GE"/>
        </w:rPr>
        <w:t>.</w:t>
      </w:r>
      <w:r w:rsidRPr="00A84559">
        <w:rPr>
          <w:rFonts w:ascii="Sylfaen" w:hAnsi="Sylfaen"/>
          <w:lang w:val="ka-GE"/>
        </w:rPr>
        <w:t xml:space="preserve"> </w:t>
      </w:r>
      <w:r w:rsidR="000C18CF" w:rsidRPr="00A84559">
        <w:rPr>
          <w:rFonts w:ascii="Sylfaen" w:hAnsi="Sylfaen"/>
          <w:lang w:val="ka-GE"/>
        </w:rPr>
        <w:t>ადგილობრივი თვითმმართველობა მუდმივად</w:t>
      </w:r>
      <w:r w:rsidRPr="00A84559">
        <w:rPr>
          <w:rFonts w:ascii="Sylfaen" w:hAnsi="Sylfaen"/>
          <w:lang w:val="ka-GE"/>
        </w:rPr>
        <w:t xml:space="preserve"> გამოხატავს მზაობას</w:t>
      </w:r>
      <w:r w:rsidR="000C18CF" w:rsidRPr="00A84559">
        <w:rPr>
          <w:rFonts w:ascii="Sylfaen" w:hAnsi="Sylfaen"/>
          <w:lang w:val="ka-GE"/>
        </w:rPr>
        <w:t xml:space="preserve">, </w:t>
      </w:r>
      <w:r w:rsidRPr="00A84559">
        <w:rPr>
          <w:rFonts w:ascii="Sylfaen" w:hAnsi="Sylfaen"/>
          <w:lang w:val="ka-GE"/>
        </w:rPr>
        <w:t xml:space="preserve">მხარდაჭერას </w:t>
      </w:r>
      <w:r w:rsidR="000B44E8" w:rsidRPr="00A84559">
        <w:rPr>
          <w:rFonts w:ascii="Sylfaen" w:hAnsi="Sylfaen"/>
          <w:lang w:val="ka-GE"/>
        </w:rPr>
        <w:t>და ჩართულობას</w:t>
      </w:r>
      <w:r w:rsidRPr="00A84559">
        <w:rPr>
          <w:rFonts w:ascii="Sylfaen" w:hAnsi="Sylfaen"/>
          <w:lang w:val="ka-GE"/>
        </w:rPr>
        <w:t xml:space="preserve"> საერთაშორისო პროექტებში, ქალაქის განვითარებისა და კეთილდღეობისთვის</w:t>
      </w:r>
      <w:r w:rsidR="000B44E8" w:rsidRPr="00A84559">
        <w:rPr>
          <w:rFonts w:ascii="Sylfaen" w:hAnsi="Sylfaen"/>
          <w:lang w:val="ka-GE"/>
        </w:rPr>
        <w:t>.</w:t>
      </w:r>
      <w:r w:rsidRPr="00A84559">
        <w:rPr>
          <w:rFonts w:ascii="Sylfaen" w:hAnsi="Sylfaen"/>
          <w:lang w:val="ka-GE"/>
        </w:rPr>
        <w:t xml:space="preserve"> </w:t>
      </w:r>
      <w:r w:rsidR="00632754" w:rsidRPr="00A84559">
        <w:rPr>
          <w:rFonts w:ascii="Sylfaen" w:hAnsi="Sylfaen"/>
          <w:lang w:val="ka-GE"/>
        </w:rPr>
        <w:t xml:space="preserve">აღნიშნულის მისაღწევად, </w:t>
      </w:r>
      <w:r w:rsidRPr="00A84559">
        <w:rPr>
          <w:rFonts w:ascii="Sylfaen" w:hAnsi="Sylfaen"/>
          <w:lang w:val="ka-GE"/>
        </w:rPr>
        <w:t>ქალაქ ფოთის მუნიციპალიტეტის მერიაში შეიქმნა მდგრადი განვითარებისა და ინოვაციების სამსახური</w:t>
      </w:r>
      <w:r w:rsidR="00EA17D3" w:rsidRPr="00A84559">
        <w:rPr>
          <w:rFonts w:ascii="Sylfaen" w:hAnsi="Sylfaen"/>
          <w:lang w:val="ka-GE"/>
        </w:rPr>
        <w:t xml:space="preserve">, რომლის </w:t>
      </w:r>
      <w:r w:rsidR="00632754" w:rsidRPr="00A84559">
        <w:rPr>
          <w:rFonts w:ascii="Sylfaen" w:hAnsi="Sylfaen"/>
          <w:lang w:val="ka-GE"/>
        </w:rPr>
        <w:t xml:space="preserve">მთავარი </w:t>
      </w:r>
      <w:r w:rsidR="00EA17D3" w:rsidRPr="00A84559">
        <w:rPr>
          <w:rFonts w:ascii="Sylfaen" w:hAnsi="Sylfaen"/>
          <w:lang w:val="ka-GE"/>
        </w:rPr>
        <w:t xml:space="preserve">მიზანია შექმნას საერთაშორისო ურთიერთობების წარმატებული პრაქტიკა და გამოცდილება. </w:t>
      </w:r>
      <w:r w:rsidR="00632754" w:rsidRPr="00A84559">
        <w:rPr>
          <w:rFonts w:ascii="Sylfaen" w:hAnsi="Sylfaen"/>
          <w:lang w:val="ka-GE"/>
        </w:rPr>
        <w:t>მერიის გუნდი მუდმივად ცდილობს უნარების გაუმჯობესებას, კვალიფიკაციის ამაღლებასა და არსებული შესაძლებლობების მაქსიმალურ გამოყენებას</w:t>
      </w:r>
      <w:r w:rsidR="00B0382F" w:rsidRPr="00A84559">
        <w:rPr>
          <w:rFonts w:ascii="Sylfaen" w:hAnsi="Sylfaen"/>
          <w:lang w:val="ka-GE"/>
        </w:rPr>
        <w:t>, პრიორიტეტია გუნდური თანამშრომლობა, მკაფიოდ ჩამოყალიბებული საერთო მიზნები, მოქალაქეებზე ორიენტირებული მიდგომა, რესურსების გამოყენების ოპტიმიზაცია და სხვა. აღნიშნულთაგან, თითოეულ მათგან</w:t>
      </w:r>
      <w:r w:rsidR="00DA6A75" w:rsidRPr="00A84559">
        <w:rPr>
          <w:rFonts w:ascii="Sylfaen" w:hAnsi="Sylfaen"/>
          <w:lang w:val="ka-GE"/>
        </w:rPr>
        <w:t>ს</w:t>
      </w:r>
      <w:r w:rsidR="00B0382F" w:rsidRPr="00A84559">
        <w:rPr>
          <w:rFonts w:ascii="Sylfaen" w:hAnsi="Sylfaen"/>
          <w:lang w:val="ka-GE"/>
        </w:rPr>
        <w:t xml:space="preserve"> გადამწყვეტი მნიშვნელობა აქვს წარმატების უზრუნველყოფაში</w:t>
      </w:r>
      <w:r w:rsidR="00DA6A75" w:rsidRPr="00A84559">
        <w:rPr>
          <w:rFonts w:ascii="Sylfaen" w:hAnsi="Sylfaen"/>
          <w:lang w:val="ka-GE"/>
        </w:rPr>
        <w:t>.</w:t>
      </w:r>
      <w:r w:rsidR="000B44E8" w:rsidRPr="00A84559">
        <w:rPr>
          <w:rFonts w:ascii="Sylfaen" w:hAnsi="Sylfaen"/>
          <w:lang w:val="ka-GE"/>
        </w:rPr>
        <w:t xml:space="preserve"> </w:t>
      </w:r>
    </w:p>
    <w:p w14:paraId="44529F4D" w14:textId="77777777" w:rsidR="000C18CF" w:rsidRPr="00A84559" w:rsidRDefault="00DA6A75" w:rsidP="000C18CF">
      <w:pPr>
        <w:spacing w:after="0" w:line="240" w:lineRule="auto"/>
        <w:ind w:left="360"/>
        <w:jc w:val="both"/>
        <w:rPr>
          <w:rFonts w:ascii="Sylfaen" w:hAnsi="Sylfaen"/>
          <w:lang w:val="ka-GE"/>
        </w:rPr>
      </w:pPr>
      <w:r w:rsidRPr="00A84559">
        <w:rPr>
          <w:rFonts w:ascii="Sylfaen" w:hAnsi="Sylfaen"/>
        </w:rPr>
        <w:t>ქალაქ ფოთის მუნიციპალიტეტი</w:t>
      </w:r>
      <w:r w:rsidR="00EF3709" w:rsidRPr="00A84559">
        <w:rPr>
          <w:rFonts w:ascii="Sylfaen" w:hAnsi="Sylfaen"/>
        </w:rPr>
        <w:t xml:space="preserve"> </w:t>
      </w:r>
      <w:r w:rsidRPr="00A84559">
        <w:rPr>
          <w:rFonts w:ascii="Sylfaen" w:hAnsi="Sylfaen"/>
        </w:rPr>
        <w:t>სამეგრელო-ზემო სვანეთის რეგიონში პირველი ქალაქია ბიზნეს სექტორში დასაქმების მაჩვენებელთა</w:t>
      </w:r>
      <w:r w:rsidR="004809D7" w:rsidRPr="00A84559">
        <w:rPr>
          <w:rStyle w:val="FootnoteReference"/>
          <w:rFonts w:ascii="Sylfaen" w:hAnsi="Sylfaen"/>
        </w:rPr>
        <w:footnoteReference w:id="2"/>
      </w:r>
      <w:r w:rsidR="004809D7" w:rsidRPr="00A84559">
        <w:rPr>
          <w:rFonts w:ascii="Sylfaen" w:hAnsi="Sylfaen"/>
          <w:lang w:val="ka-GE"/>
        </w:rPr>
        <w:t xml:space="preserve"> </w:t>
      </w:r>
      <w:r w:rsidRPr="00A84559">
        <w:rPr>
          <w:rFonts w:ascii="Sylfaen" w:hAnsi="Sylfaen"/>
        </w:rPr>
        <w:t>მიხედვით</w:t>
      </w:r>
      <w:r w:rsidR="004809D7" w:rsidRPr="00A84559">
        <w:rPr>
          <w:rFonts w:ascii="Sylfaen" w:hAnsi="Sylfaen"/>
        </w:rPr>
        <w:t xml:space="preserve"> </w:t>
      </w:r>
      <w:r w:rsidR="004809D7" w:rsidRPr="00A84559">
        <w:rPr>
          <w:rFonts w:ascii="Sylfaen" w:hAnsi="Sylfaen"/>
          <w:lang w:val="ka-GE"/>
        </w:rPr>
        <w:t xml:space="preserve">- 10 700 ადამიანი. </w:t>
      </w:r>
      <w:r w:rsidR="00EF3709" w:rsidRPr="00A84559">
        <w:rPr>
          <w:rFonts w:ascii="Sylfaen" w:hAnsi="Sylfaen"/>
          <w:lang w:val="ka-GE"/>
        </w:rPr>
        <w:t xml:space="preserve"> ფოთში ყველაზე სწრაფად მზარდი ბიზნეს სექტორია ლოგისტიკური ინდუსტრია, რადგან ტვირთების მნიშვნელოვანი ნაწილის იმპორტ-ექსპორტი ფოთის საზღვაო-სავაჭრო ნავსადგურის საშუალებით ხორციელდება, სწორედ ქალაქის გეოგრაფიული მდებარეობა ასრულებს მნიშვნელოვან როლს ადგილობრივ ეკონომიკურ განვითარებაში</w:t>
      </w:r>
      <w:r w:rsidR="003B1189" w:rsidRPr="00A84559">
        <w:rPr>
          <w:rFonts w:ascii="Sylfaen" w:hAnsi="Sylfaen"/>
          <w:lang w:val="ka-GE"/>
        </w:rPr>
        <w:t xml:space="preserve">. ამავდროულად, დიდია ადგილობრივი დაფინანსების წყაროების ხელმისაწვდომობაც, </w:t>
      </w:r>
      <w:r w:rsidR="00E4700C" w:rsidRPr="00A84559">
        <w:rPr>
          <w:rFonts w:ascii="Sylfaen" w:hAnsi="Sylfaen"/>
          <w:lang w:val="ka-GE"/>
        </w:rPr>
        <w:t>კერძო-საჯარო დიალოგით კი შესაძლებელი ხდება ერთობლივი პროექტების განხორციელება.</w:t>
      </w:r>
      <w:r w:rsidR="000C18CF" w:rsidRPr="00A84559">
        <w:rPr>
          <w:rFonts w:ascii="Sylfaen" w:hAnsi="Sylfaen"/>
          <w:lang w:val="ka-GE"/>
        </w:rPr>
        <w:t xml:space="preserve"> </w:t>
      </w:r>
    </w:p>
    <w:p w14:paraId="442AA128" w14:textId="2B328851" w:rsidR="00A90E2C" w:rsidRPr="00A84559" w:rsidRDefault="00C1421F" w:rsidP="000C18CF">
      <w:pPr>
        <w:spacing w:after="0" w:line="240" w:lineRule="auto"/>
        <w:ind w:left="360"/>
        <w:jc w:val="both"/>
        <w:rPr>
          <w:rFonts w:ascii="Sylfaen" w:hAnsi="Sylfaen"/>
          <w:lang w:val="ka-GE"/>
        </w:rPr>
      </w:pPr>
      <w:r w:rsidRPr="00A84559">
        <w:rPr>
          <w:rFonts w:ascii="Sylfaen" w:hAnsi="Sylfaen"/>
          <w:lang w:val="ka-GE"/>
        </w:rPr>
        <w:t xml:space="preserve">აღსანიშნავია, რომ ადგილობრივი თვითმმართველობის საკითხების პროცესში საზოგადოების ჩართულობისა და დაინტერესების დაბალი დონეა, თუმცა, მუნიციპალიტეტის წინა გამოცდილებებიდან გამომდინარე, მოქალაქეები ინტერესდებიან საერთაშორისო პროექტებითა და საგრანტო კონკურსებით, მუდმივად მზად არიან ჩაერთონ პროცესებში და მხარი დაუჭირონ ქალაქის ცხოვრების დონის ამაღლებას. </w:t>
      </w:r>
      <w:r w:rsidR="000C18CF" w:rsidRPr="00A84559">
        <w:rPr>
          <w:rFonts w:ascii="Sylfaen" w:hAnsi="Sylfaen"/>
          <w:lang w:val="ka-GE"/>
        </w:rPr>
        <w:t xml:space="preserve">მუნიციპალიტეტი ყოველთვის ითვალისწინებს მოქალაქეთა საჭიროებებს, ქალაქში არსებული სოციალური დინამიკა კი უფრო </w:t>
      </w:r>
      <w:r w:rsidR="00A21B10" w:rsidRPr="00A84559">
        <w:rPr>
          <w:rFonts w:ascii="Sylfaen" w:hAnsi="Sylfaen"/>
          <w:lang w:val="ka-GE"/>
        </w:rPr>
        <w:t xml:space="preserve">ხილვადს, ხელმისაწვდომს და მრავალფეროვანს </w:t>
      </w:r>
      <w:r w:rsidR="000C18CF" w:rsidRPr="00A84559">
        <w:rPr>
          <w:rFonts w:ascii="Sylfaen" w:hAnsi="Sylfaen"/>
          <w:lang w:val="ka-GE"/>
        </w:rPr>
        <w:t>ხდის პროექტს. თითოეული ეს ფაქტორი გავლენას ახდენს დონორთა დაინტერესებაზე და შემდგომ, პროექტების წარმატებით განხორციელებაზე.</w:t>
      </w:r>
    </w:p>
    <w:p w14:paraId="2E87B922" w14:textId="40124009" w:rsidR="000B44E8" w:rsidRPr="00A84559" w:rsidRDefault="000B44E8" w:rsidP="00840CB7">
      <w:pPr>
        <w:spacing w:after="0" w:line="240" w:lineRule="auto"/>
        <w:ind w:left="360"/>
        <w:jc w:val="both"/>
        <w:rPr>
          <w:rFonts w:ascii="Sylfaen" w:hAnsi="Sylfaen"/>
          <w:lang w:val="ka-GE"/>
        </w:rPr>
      </w:pPr>
      <w:r w:rsidRPr="00A84559">
        <w:rPr>
          <w:rFonts w:ascii="Sylfaen" w:hAnsi="Sylfaen"/>
          <w:lang w:val="ka-GE"/>
        </w:rPr>
        <w:t xml:space="preserve">ქალაქ ფოთის მუნიციპალიტეტის პრაქტიკა, საერთაშორისო დონორებთან თანამშრომლობის და განვითარების პროექტებისთვის საერთაშორისო დაფინანსების მოძიების წარმატებული გამოცდილების შესახებ, </w:t>
      </w:r>
      <w:r w:rsidR="00840CB7" w:rsidRPr="00A84559">
        <w:rPr>
          <w:rFonts w:ascii="Sylfaen" w:hAnsi="Sylfaen"/>
          <w:lang w:val="ka-GE"/>
        </w:rPr>
        <w:t xml:space="preserve">ურთიერთდაკავშირებულია მუნიციპალიტეტის დღის წესრიგთან - შეურთდეს გაეროს მდგრადი განვითარების 17 მიზანს, თითოეულ მიზანთან დაკავშირებული კონკრეტული ქმედებები და პროექტები პრიორიტეტული საკითხია მუნიციპალიტეტისთვის.  მე-17 მიზანი თანამშრომლობა საერთო მიზნებისთვის, მოიცავს განვითარების ხელშეწყობას, </w:t>
      </w:r>
      <w:r w:rsidR="00840CB7" w:rsidRPr="00A84559">
        <w:rPr>
          <w:rFonts w:ascii="Sylfaen" w:hAnsi="Sylfaen"/>
          <w:lang w:val="ka-GE"/>
        </w:rPr>
        <w:lastRenderedPageBreak/>
        <w:t>რომელიც დაფუძნებულია საერთო პრინციპებსა და ფასეულობებზე. არსებული ხედვა კი გავლენას ახდენს დონორებთან წარმატებულ პარტნიორობაზე</w:t>
      </w:r>
      <w:r w:rsidR="00A21B10" w:rsidRPr="00A84559">
        <w:rPr>
          <w:rFonts w:ascii="Sylfaen" w:hAnsi="Sylfaen"/>
          <w:lang w:val="ka-GE"/>
        </w:rPr>
        <w:t>.</w:t>
      </w:r>
    </w:p>
    <w:p w14:paraId="46798C90" w14:textId="5DBD2CA4" w:rsidR="00DB095A" w:rsidRPr="00A84559" w:rsidRDefault="00DB095A" w:rsidP="00840CB7">
      <w:pPr>
        <w:jc w:val="both"/>
        <w:rPr>
          <w:rFonts w:ascii="Sylfaen" w:hAnsi="Sylfaen"/>
          <w:lang w:val="ka-GE"/>
        </w:rPr>
      </w:pPr>
    </w:p>
    <w:p w14:paraId="6CABEB33" w14:textId="0D1391D2" w:rsidR="0015665A" w:rsidRPr="00A84559" w:rsidRDefault="0015665A" w:rsidP="005464C4">
      <w:pPr>
        <w:pStyle w:val="ListParagraph"/>
        <w:numPr>
          <w:ilvl w:val="0"/>
          <w:numId w:val="1"/>
        </w:numPr>
        <w:spacing w:after="0" w:line="240" w:lineRule="auto"/>
        <w:jc w:val="both"/>
        <w:rPr>
          <w:rFonts w:ascii="Sylfaen" w:hAnsi="Sylfaen" w:cs="Sylfaen"/>
          <w:b/>
          <w:lang w:val="ka-GE"/>
        </w:rPr>
      </w:pPr>
      <w:r w:rsidRPr="00A84559">
        <w:rPr>
          <w:rFonts w:ascii="Sylfaen" w:hAnsi="Sylfaen"/>
          <w:b/>
          <w:lang w:val="ka-GE"/>
        </w:rPr>
        <w:t>პრაქტიკის/ინიციატივის მოკ</w:t>
      </w:r>
      <w:r w:rsidRPr="00A84559">
        <w:rPr>
          <w:rFonts w:ascii="Sylfaen" w:hAnsi="Sylfaen" w:cs="Sylfaen"/>
          <w:b/>
          <w:lang w:val="ka-GE"/>
        </w:rPr>
        <w:t xml:space="preserve">ლე აღწერა: </w:t>
      </w:r>
    </w:p>
    <w:p w14:paraId="70D81013" w14:textId="77777777" w:rsidR="005464C4" w:rsidRPr="00A84559" w:rsidRDefault="005464C4" w:rsidP="005464C4">
      <w:pPr>
        <w:spacing w:after="0" w:line="240" w:lineRule="auto"/>
        <w:ind w:left="360"/>
        <w:jc w:val="both"/>
        <w:rPr>
          <w:rFonts w:ascii="Sylfaen" w:hAnsi="Sylfaen" w:cs="Sylfaen"/>
          <w:b/>
          <w:lang w:val="ka-GE"/>
        </w:rPr>
      </w:pPr>
      <w:r w:rsidRPr="00A84559">
        <w:rPr>
          <w:rFonts w:ascii="Sylfaen" w:hAnsi="Sylfaen"/>
          <w:lang w:val="ka-GE"/>
        </w:rPr>
        <w:t xml:space="preserve">ქალაქ ფოთის მუნიციპალიტეტი გამორჩეული და უნიკალურია ქალაქში არსებული კულტურითა და ხელოვნებით. წლების განმავლობაში, ქალაქში არსებული გარემო მიუთითებდა, რომ აუცილებელი და საჭირო იყო ისეთი პროექტების განხორციელება, რომელიც ხელს შეუწყობდა კულტურის გაცოცხლებას და ფოთი გახდებოდა კულტურის ცენტრი, რომელიც ჩამოაყალიბებდა კულტურულ კავშირებს და კულტურული გაცვლის შესაძლებლობებს. </w:t>
      </w:r>
    </w:p>
    <w:p w14:paraId="70E0021B" w14:textId="77777777" w:rsidR="005464C4" w:rsidRPr="00A84559" w:rsidRDefault="005464C4" w:rsidP="005464C4">
      <w:pPr>
        <w:spacing w:after="0" w:line="240" w:lineRule="auto"/>
        <w:ind w:left="360"/>
        <w:jc w:val="both"/>
        <w:rPr>
          <w:rFonts w:ascii="Sylfaen" w:hAnsi="Sylfaen" w:cs="Sylfaen"/>
          <w:b/>
          <w:lang w:val="ka-GE"/>
        </w:rPr>
      </w:pPr>
      <w:r w:rsidRPr="00A84559">
        <w:rPr>
          <w:rFonts w:ascii="Sylfaen" w:hAnsi="Sylfaen"/>
          <w:lang w:val="ka-GE"/>
        </w:rPr>
        <w:t>ქალაქში 68 კულტურული მემკვიდრეობის ძეგლია, რაც გამოარჩევს მას სხვა ქალაქისგან. აქ არსებობს კოლხური კულტურის მუზეუმი, სადაც 20 000-მდე ექსპონანტია წარმოდგენილი და შეიძლება ითქვას, რომ ქართული კულტურა დასავლეთის ცივილიზაციის ნაწილია, სახელოვნებო სასწავლებლები, რომელიც ერთ-ერთი მნიშვნელოვანი საგანმანათლებლო დაწესებულებებია მუნიციპალიტეტში</w:t>
      </w:r>
      <w:r w:rsidRPr="00A84559">
        <w:rPr>
          <w:rFonts w:ascii="Sylfaen" w:hAnsi="Sylfaen"/>
        </w:rPr>
        <w:t xml:space="preserve"> </w:t>
      </w:r>
      <w:r w:rsidRPr="00A84559">
        <w:rPr>
          <w:rFonts w:ascii="Sylfaen" w:hAnsi="Sylfaen"/>
          <w:lang w:val="ka-GE"/>
        </w:rPr>
        <w:t xml:space="preserve">და მოქალაქეებს აძლევს პროფესიული განვითარების შესაძლებლობას, კულტურისა და დასვენების პარკი, სადაც მოწყობილია არტ-სივრცე და ღია კულტურულ-რეკრეაციული ზონა. ქალაქს აქვს შესაძლებლობა განავითაროს კულტურული პროგრამები, მოაწყოს კულტურული ღონსიძიებები, გამოფენები, არტბაზრობები და სხვა. მუნიციპალიტეტი სხვადასხვა კონკურსითა და მცირე საგრნატო პროექტით, ხელს უწყობს ადგილობრივ მოსახლეობას განავითაროს კულტურული პროექტები და შემოქმედებით ადამიანებს მისცეს კულტურული მიმდინარეობისკენ სვლის შესაძლებლობა. </w:t>
      </w:r>
    </w:p>
    <w:p w14:paraId="02BBE31B" w14:textId="77777777" w:rsidR="005464C4" w:rsidRPr="00A84559" w:rsidRDefault="005464C4" w:rsidP="005464C4">
      <w:pPr>
        <w:spacing w:after="0" w:line="240" w:lineRule="auto"/>
        <w:ind w:left="360"/>
        <w:jc w:val="both"/>
        <w:rPr>
          <w:rFonts w:ascii="Sylfaen" w:hAnsi="Sylfaen" w:cs="Sylfaen"/>
          <w:b/>
          <w:lang w:val="ka-GE"/>
        </w:rPr>
      </w:pPr>
      <w:r w:rsidRPr="00A84559">
        <w:rPr>
          <w:rFonts w:ascii="Sylfaen" w:hAnsi="Sylfaen"/>
          <w:lang w:val="ka-GE"/>
        </w:rPr>
        <w:t>ხელოვნების სფეროს მნიშვნელოვანი ნაწილია თანამშრომლობა, პარტნიორობა და საერთო შემოქმედებითი პროექტების განვითარება. მუნიციპალიტეტი ხელს უწყობს შემოქმედებით ადამიანებსა და ადგილობრივ მოქალაქეებს შორის მნიშვნელოვანი კავშირების დამყარებასა და საერთო შემოქმედებითი აზრების გაცვლაში.</w:t>
      </w:r>
    </w:p>
    <w:p w14:paraId="60D1A4DB" w14:textId="16392761" w:rsidR="005464C4" w:rsidRPr="00A84559" w:rsidRDefault="005464C4" w:rsidP="005464C4">
      <w:pPr>
        <w:spacing w:after="0" w:line="240" w:lineRule="auto"/>
        <w:ind w:left="360"/>
        <w:jc w:val="both"/>
        <w:rPr>
          <w:rFonts w:ascii="Sylfaen" w:hAnsi="Sylfaen"/>
          <w:lang w:val="ka-GE"/>
        </w:rPr>
      </w:pPr>
      <w:r w:rsidRPr="00A84559">
        <w:rPr>
          <w:rFonts w:ascii="Sylfaen" w:hAnsi="Sylfaen"/>
          <w:lang w:val="ka-GE"/>
        </w:rPr>
        <w:t xml:space="preserve">მუნიციპალიტეტმა, შემოქმედების შენარჩუნებისა და განვითარებისთვის, დაამყარა მნიშვნელოვანი კულტურული კავშირები და ევროკავშირის პროექტის EU4Dialogue ფარგლებში, ქართულ-სომხური საპილოტე არტ-რეზიდენციის პროგრამა „მომიტანე ჰორიზონტი BRING ME THE HORIZON” განხორციელდა. პროგრამა მნიშვნელოვანი გახდა ქალაქის კულტურული ცხოვრებისთვის და მულტიდისციპლინური ხელოვნების განვითარებისთვის. </w:t>
      </w:r>
      <w:r w:rsidR="000865AB" w:rsidRPr="00A84559">
        <w:rPr>
          <w:rFonts w:ascii="Sylfaen" w:hAnsi="Sylfaen"/>
          <w:lang w:val="ka-GE"/>
        </w:rPr>
        <w:t xml:space="preserve"> საერთაშორისო პროექტმა ხელი შეუწყო ადგილობრივი ისტორიული და კულტურული ასპექტების აღორძინებას და რაც მთავარია, ადგილობრივი არტისტებისა და შემოქმედებითი მოქალაქეების წახალისებასა და მოტივაციის გაჩენას.</w:t>
      </w:r>
    </w:p>
    <w:p w14:paraId="388F5E58" w14:textId="3879EA67" w:rsidR="00D77A6C" w:rsidRPr="00A84559" w:rsidRDefault="00D77A6C" w:rsidP="00A84559">
      <w:pPr>
        <w:jc w:val="both"/>
        <w:rPr>
          <w:rFonts w:ascii="Sylfaen" w:hAnsi="Sylfaen"/>
          <w:lang w:val="ka-GE"/>
        </w:rPr>
      </w:pPr>
    </w:p>
    <w:p w14:paraId="2704F04A" w14:textId="77777777" w:rsidR="005464C4" w:rsidRPr="00A84559" w:rsidRDefault="005464C4" w:rsidP="0015665A">
      <w:pPr>
        <w:pStyle w:val="ListParagraph"/>
        <w:ind w:left="1440"/>
        <w:jc w:val="both"/>
        <w:rPr>
          <w:rFonts w:ascii="Sylfaen" w:hAnsi="Sylfaen"/>
          <w:lang w:val="ka-GE"/>
        </w:rPr>
      </w:pPr>
    </w:p>
    <w:p w14:paraId="16EDE983" w14:textId="77777777" w:rsidR="0015665A" w:rsidRPr="00A84559" w:rsidRDefault="0015665A" w:rsidP="0015665A">
      <w:pPr>
        <w:pStyle w:val="ListParagraph"/>
        <w:numPr>
          <w:ilvl w:val="0"/>
          <w:numId w:val="1"/>
        </w:numPr>
        <w:spacing w:after="0"/>
        <w:jc w:val="both"/>
        <w:rPr>
          <w:rFonts w:ascii="Sylfaen" w:hAnsi="Sylfaen"/>
          <w:b/>
          <w:lang w:val="ka-GE"/>
        </w:rPr>
      </w:pPr>
      <w:r w:rsidRPr="00A84559">
        <w:rPr>
          <w:rFonts w:ascii="Sylfaen" w:hAnsi="Sylfaen" w:cs="Sylfaen"/>
          <w:sz w:val="18"/>
          <w:szCs w:val="18"/>
          <w:lang w:val="ka-GE"/>
        </w:rPr>
        <w:t xml:space="preserve"> </w:t>
      </w:r>
      <w:r w:rsidRPr="00A84559">
        <w:rPr>
          <w:rFonts w:ascii="Sylfaen" w:hAnsi="Sylfaen" w:cs="Sylfaen"/>
          <w:b/>
          <w:lang w:val="ka-GE"/>
        </w:rPr>
        <w:t>განხორციელებული</w:t>
      </w:r>
      <w:r w:rsidRPr="00A84559">
        <w:rPr>
          <w:rFonts w:ascii="Sylfaen" w:hAnsi="Sylfaen"/>
          <w:b/>
          <w:lang w:val="ka-GE"/>
        </w:rPr>
        <w:t xml:space="preserve"> პრაქტიკის/კონკრეტული ინიციატივის დეტალური აღწერა:</w:t>
      </w:r>
    </w:p>
    <w:p w14:paraId="452195F9" w14:textId="77777777" w:rsidR="0032118E" w:rsidRPr="00A84559" w:rsidRDefault="000865AB" w:rsidP="0032118E">
      <w:pPr>
        <w:spacing w:after="0" w:line="240" w:lineRule="auto"/>
        <w:ind w:left="360"/>
        <w:jc w:val="both"/>
        <w:rPr>
          <w:rFonts w:ascii="Sylfaen" w:hAnsi="Sylfaen"/>
          <w:szCs w:val="18"/>
          <w:lang w:val="ka-GE"/>
        </w:rPr>
      </w:pPr>
      <w:r w:rsidRPr="00A84559">
        <w:rPr>
          <w:rFonts w:ascii="Sylfaen" w:hAnsi="Sylfaen"/>
          <w:lang w:val="ka-GE"/>
        </w:rPr>
        <w:t xml:space="preserve">ქართულ-სომხური საპილოტე არტ-რეზიდენციის პროგრამა „მომიტანე ჰორიზონტი BRING ME THE HORIZON” გულსიხმობს მულტიდისციპლინური ხელოვნების გამოფენას, რომელიც ორიენტირებულია ფოთის მდიდარი ეკოსისტემის წარმოჩენაზე, რათა ხაზი გაუსვას მის კულტურულ, ეკოლოგიურ გარემოსა და გარემოსდაცვით საკითხებს. გამოფენის მთავარი მიზანი გახდა კრეატიული ან ანთროპოლოგიურ ნამუშევრებზე დაფუძნებული ხელოვნების ნიმუშების ფართო კონტექსტის გამოვლენა და აღმოჩენა, მთავარი </w:t>
      </w:r>
      <w:r w:rsidRPr="00A84559">
        <w:rPr>
          <w:rFonts w:ascii="Sylfaen" w:hAnsi="Sylfaen"/>
          <w:szCs w:val="18"/>
          <w:lang w:val="ka-GE"/>
        </w:rPr>
        <w:t xml:space="preserve">იდეის ,,მდინარე წყლისა’’ და ,,ზღვის’’ გარშემო. შერჩეული პროექტები გამოვლინდა სხვადასხვა მხატვრულ დისციპლინებში, რომლებიც პასუხობენ ბუნების თემას, ცვლიან რა არტისტულ და შემოქმედებით ნარატივებს </w:t>
      </w:r>
      <w:r w:rsidRPr="00A84559">
        <w:rPr>
          <w:rFonts w:ascii="Sylfaen" w:hAnsi="Sylfaen"/>
          <w:szCs w:val="18"/>
          <w:lang w:val="ka-GE"/>
        </w:rPr>
        <w:lastRenderedPageBreak/>
        <w:t>სხვადასხვა მედიაში - ფერწერა, ფოტოგრაფია, დოკუმენტაცია, ვიდეო, პერფორმანსი და მრავალი სხვა.</w:t>
      </w:r>
    </w:p>
    <w:p w14:paraId="095EEDF9" w14:textId="77777777" w:rsidR="0032118E" w:rsidRPr="00A84559" w:rsidRDefault="00D77A6C" w:rsidP="0032118E">
      <w:pPr>
        <w:spacing w:after="0" w:line="240" w:lineRule="auto"/>
        <w:ind w:left="360"/>
        <w:jc w:val="both"/>
        <w:rPr>
          <w:rFonts w:ascii="Sylfaen" w:hAnsi="Sylfaen"/>
        </w:rPr>
      </w:pPr>
      <w:r w:rsidRPr="00A84559">
        <w:rPr>
          <w:rFonts w:ascii="Sylfaen" w:hAnsi="Sylfaen" w:cs="Sylfaen"/>
          <w:shd w:val="clear" w:color="auto" w:fill="FFFFFF"/>
        </w:rPr>
        <w:t>პროექტის</w:t>
      </w:r>
      <w:r w:rsidRPr="00A84559">
        <w:rPr>
          <w:rFonts w:ascii="Sylfaen" w:hAnsi="Sylfaen"/>
          <w:shd w:val="clear" w:color="auto" w:fill="FFFFFF"/>
        </w:rPr>
        <w:t xml:space="preserve"> </w:t>
      </w:r>
      <w:r w:rsidRPr="00A84559">
        <w:rPr>
          <w:rFonts w:ascii="Sylfaen" w:hAnsi="Sylfaen" w:cs="Sylfaen"/>
          <w:shd w:val="clear" w:color="auto" w:fill="FFFFFF"/>
        </w:rPr>
        <w:t>ფარგლებში</w:t>
      </w:r>
      <w:r w:rsidRPr="00A84559">
        <w:rPr>
          <w:rFonts w:ascii="Sylfaen" w:hAnsi="Sylfaen"/>
          <w:shd w:val="clear" w:color="auto" w:fill="FFFFFF"/>
        </w:rPr>
        <w:t xml:space="preserve"> </w:t>
      </w:r>
      <w:r w:rsidRPr="00A84559">
        <w:rPr>
          <w:rFonts w:ascii="Sylfaen" w:hAnsi="Sylfaen" w:cs="Sylfaen"/>
          <w:shd w:val="clear" w:color="auto" w:fill="FFFFFF"/>
        </w:rPr>
        <w:t>გაიმართა</w:t>
      </w:r>
      <w:r w:rsidRPr="00A84559">
        <w:rPr>
          <w:rFonts w:ascii="Sylfaen" w:hAnsi="Sylfaen"/>
          <w:shd w:val="clear" w:color="auto" w:fill="FFFFFF"/>
        </w:rPr>
        <w:t xml:space="preserve"> </w:t>
      </w:r>
      <w:r w:rsidRPr="00A84559">
        <w:rPr>
          <w:rFonts w:ascii="Sylfaen" w:hAnsi="Sylfaen" w:cs="Sylfaen"/>
          <w:shd w:val="clear" w:color="auto" w:fill="FFFFFF"/>
        </w:rPr>
        <w:t>სხვადასხვა</w:t>
      </w:r>
      <w:r w:rsidRPr="00A84559">
        <w:rPr>
          <w:rFonts w:ascii="Sylfaen" w:hAnsi="Sylfaen"/>
          <w:shd w:val="clear" w:color="auto" w:fill="FFFFFF"/>
        </w:rPr>
        <w:t xml:space="preserve"> </w:t>
      </w:r>
      <w:r w:rsidRPr="00A84559">
        <w:rPr>
          <w:rFonts w:ascii="Sylfaen" w:hAnsi="Sylfaen" w:cs="Sylfaen"/>
          <w:shd w:val="clear" w:color="auto" w:fill="FFFFFF"/>
        </w:rPr>
        <w:t>სახის</w:t>
      </w:r>
      <w:r w:rsidRPr="00A84559">
        <w:rPr>
          <w:rFonts w:ascii="Sylfaen" w:hAnsi="Sylfaen"/>
          <w:shd w:val="clear" w:color="auto" w:fill="FFFFFF"/>
        </w:rPr>
        <w:t xml:space="preserve"> </w:t>
      </w:r>
      <w:r w:rsidRPr="00A84559">
        <w:rPr>
          <w:rFonts w:ascii="Sylfaen" w:hAnsi="Sylfaen" w:cs="Sylfaen"/>
          <w:shd w:val="clear" w:color="auto" w:fill="FFFFFF"/>
        </w:rPr>
        <w:t>აქტივობა</w:t>
      </w:r>
      <w:r w:rsidRPr="00A84559">
        <w:rPr>
          <w:rFonts w:ascii="Sylfaen" w:hAnsi="Sylfaen"/>
          <w:shd w:val="clear" w:color="auto" w:fill="FFFFFF"/>
        </w:rPr>
        <w:t>:</w:t>
      </w:r>
    </w:p>
    <w:p w14:paraId="17D301A5" w14:textId="77777777" w:rsidR="0032118E" w:rsidRPr="00A84559" w:rsidRDefault="0032118E" w:rsidP="0032118E">
      <w:pPr>
        <w:pStyle w:val="ListParagraph"/>
        <w:numPr>
          <w:ilvl w:val="0"/>
          <w:numId w:val="8"/>
        </w:numPr>
        <w:spacing w:after="0" w:line="240" w:lineRule="auto"/>
        <w:jc w:val="both"/>
        <w:rPr>
          <w:rFonts w:ascii="Sylfaen" w:hAnsi="Sylfaen"/>
          <w:szCs w:val="18"/>
          <w:lang w:val="ka-GE"/>
        </w:rPr>
      </w:pPr>
      <w:r w:rsidRPr="00A84559">
        <w:rPr>
          <w:rFonts w:ascii="Sylfaen" w:hAnsi="Sylfaen" w:cs="Sylfaen"/>
          <w:shd w:val="clear" w:color="auto" w:fill="FFFFFF"/>
        </w:rPr>
        <w:t>არტ</w:t>
      </w:r>
      <w:r w:rsidRPr="00A84559">
        <w:rPr>
          <w:rFonts w:ascii="Sylfaen" w:hAnsi="Sylfaen"/>
          <w:shd w:val="clear" w:color="auto" w:fill="FFFFFF"/>
        </w:rPr>
        <w:t>-</w:t>
      </w:r>
      <w:r w:rsidRPr="00A84559">
        <w:rPr>
          <w:rFonts w:ascii="Sylfaen" w:hAnsi="Sylfaen" w:cs="Sylfaen"/>
          <w:shd w:val="clear" w:color="auto" w:fill="FFFFFF"/>
        </w:rPr>
        <w:t>კურატორისა</w:t>
      </w:r>
      <w:r w:rsidRPr="00A84559">
        <w:rPr>
          <w:rFonts w:ascii="Sylfaen" w:hAnsi="Sylfaen"/>
          <w:shd w:val="clear" w:color="auto" w:fill="FFFFFF"/>
        </w:rPr>
        <w:t xml:space="preserve"> </w:t>
      </w:r>
      <w:r w:rsidRPr="00A84559">
        <w:rPr>
          <w:rFonts w:ascii="Sylfaen" w:hAnsi="Sylfaen" w:cs="Sylfaen"/>
          <w:shd w:val="clear" w:color="auto" w:fill="FFFFFF"/>
        </w:rPr>
        <w:t>და</w:t>
      </w:r>
      <w:r w:rsidRPr="00A84559">
        <w:rPr>
          <w:rFonts w:ascii="Sylfaen" w:hAnsi="Sylfaen"/>
          <w:shd w:val="clear" w:color="auto" w:fill="FFFFFF"/>
        </w:rPr>
        <w:t xml:space="preserve"> </w:t>
      </w:r>
      <w:r w:rsidRPr="00A84559">
        <w:rPr>
          <w:rFonts w:ascii="Sylfaen" w:hAnsi="Sylfaen" w:cs="Sylfaen"/>
          <w:shd w:val="clear" w:color="auto" w:fill="FFFFFF"/>
        </w:rPr>
        <w:t>მხატვრის კურატორობით</w:t>
      </w:r>
      <w:r w:rsidRPr="00A84559">
        <w:rPr>
          <w:rFonts w:ascii="Sylfaen" w:hAnsi="Sylfaen"/>
          <w:shd w:val="clear" w:color="auto" w:fill="FFFFFF"/>
        </w:rPr>
        <w:t xml:space="preserve"> </w:t>
      </w:r>
      <w:r w:rsidRPr="00A84559">
        <w:rPr>
          <w:rFonts w:ascii="Sylfaen" w:hAnsi="Sylfaen" w:cs="Sylfaen"/>
          <w:shd w:val="clear" w:color="auto" w:fill="FFFFFF"/>
        </w:rPr>
        <w:t>მოეწყო</w:t>
      </w:r>
      <w:r w:rsidRPr="00A84559">
        <w:rPr>
          <w:rFonts w:ascii="Sylfaen" w:hAnsi="Sylfaen"/>
          <w:shd w:val="clear" w:color="auto" w:fill="FFFFFF"/>
        </w:rPr>
        <w:t xml:space="preserve"> </w:t>
      </w:r>
      <w:r w:rsidRPr="00A84559">
        <w:rPr>
          <w:rFonts w:ascii="Sylfaen" w:hAnsi="Sylfaen" w:cs="Sylfaen"/>
          <w:shd w:val="clear" w:color="auto" w:fill="FFFFFF"/>
        </w:rPr>
        <w:t>მულტიდისციპლინური</w:t>
      </w:r>
      <w:r w:rsidRPr="00A84559">
        <w:rPr>
          <w:rFonts w:ascii="Sylfaen" w:hAnsi="Sylfaen"/>
          <w:shd w:val="clear" w:color="auto" w:fill="FFFFFF"/>
        </w:rPr>
        <w:t xml:space="preserve"> </w:t>
      </w:r>
      <w:r w:rsidRPr="00A84559">
        <w:rPr>
          <w:rFonts w:ascii="Sylfaen" w:hAnsi="Sylfaen" w:cs="Sylfaen"/>
          <w:shd w:val="clear" w:color="auto" w:fill="FFFFFF"/>
        </w:rPr>
        <w:t>ხელოვნების</w:t>
      </w:r>
      <w:r w:rsidRPr="00A84559">
        <w:rPr>
          <w:rFonts w:ascii="Sylfaen" w:hAnsi="Sylfaen"/>
          <w:shd w:val="clear" w:color="auto" w:fill="FFFFFF"/>
        </w:rPr>
        <w:t xml:space="preserve"> </w:t>
      </w:r>
      <w:r w:rsidRPr="00A84559">
        <w:rPr>
          <w:rFonts w:ascii="Sylfaen" w:hAnsi="Sylfaen" w:cs="Sylfaen"/>
          <w:shd w:val="clear" w:color="auto" w:fill="FFFFFF"/>
        </w:rPr>
        <w:t>გამოფენა</w:t>
      </w:r>
      <w:r w:rsidRPr="00A84559">
        <w:rPr>
          <w:rFonts w:ascii="Sylfaen" w:hAnsi="Sylfaen"/>
          <w:shd w:val="clear" w:color="auto" w:fill="FFFFFF"/>
        </w:rPr>
        <w:t xml:space="preserve"> „</w:t>
      </w:r>
      <w:r w:rsidRPr="00A84559">
        <w:rPr>
          <w:rFonts w:ascii="Sylfaen" w:hAnsi="Sylfaen" w:cs="Sylfaen"/>
          <w:shd w:val="clear" w:color="auto" w:fill="FFFFFF"/>
        </w:rPr>
        <w:t>მომიტანე</w:t>
      </w:r>
      <w:r w:rsidRPr="00A84559">
        <w:rPr>
          <w:rFonts w:ascii="Sylfaen" w:hAnsi="Sylfaen"/>
          <w:shd w:val="clear" w:color="auto" w:fill="FFFFFF"/>
        </w:rPr>
        <w:t xml:space="preserve"> </w:t>
      </w:r>
      <w:r w:rsidRPr="00A84559">
        <w:rPr>
          <w:rFonts w:ascii="Sylfaen" w:hAnsi="Sylfaen" w:cs="Sylfaen"/>
          <w:shd w:val="clear" w:color="auto" w:fill="FFFFFF"/>
        </w:rPr>
        <w:t>ჰორიზონტი</w:t>
      </w:r>
      <w:r w:rsidRPr="00A84559">
        <w:rPr>
          <w:rFonts w:ascii="Sylfaen" w:hAnsi="Sylfaen"/>
          <w:shd w:val="clear" w:color="auto" w:fill="FFFFFF"/>
        </w:rPr>
        <w:t xml:space="preserve"> BRING ME THE HORIZON“,</w:t>
      </w:r>
      <w:r w:rsidRPr="00A84559">
        <w:rPr>
          <w:rFonts w:ascii="Sylfaen" w:hAnsi="Sylfaen" w:cs="Sylfaen"/>
          <w:shd w:val="clear" w:color="auto" w:fill="FFFFFF"/>
          <w:lang w:val="ka-GE"/>
        </w:rPr>
        <w:t xml:space="preserve"> </w:t>
      </w:r>
      <w:r w:rsidRPr="00A84559">
        <w:rPr>
          <w:rFonts w:ascii="Sylfaen" w:hAnsi="Sylfaen" w:cs="Sylfaen"/>
          <w:shd w:val="clear" w:color="auto" w:fill="FFFFFF"/>
        </w:rPr>
        <w:t>გამოფენაში</w:t>
      </w:r>
      <w:r w:rsidRPr="00A84559">
        <w:rPr>
          <w:rFonts w:ascii="Sylfaen" w:hAnsi="Sylfaen"/>
          <w:shd w:val="clear" w:color="auto" w:fill="FFFFFF"/>
        </w:rPr>
        <w:t xml:space="preserve"> 12-</w:t>
      </w:r>
      <w:r w:rsidRPr="00A84559">
        <w:rPr>
          <w:rFonts w:ascii="Sylfaen" w:hAnsi="Sylfaen" w:cs="Sylfaen"/>
          <w:shd w:val="clear" w:color="auto" w:fill="FFFFFF"/>
        </w:rPr>
        <w:t>ზე</w:t>
      </w:r>
      <w:r w:rsidRPr="00A84559">
        <w:rPr>
          <w:rFonts w:ascii="Sylfaen" w:hAnsi="Sylfaen"/>
          <w:shd w:val="clear" w:color="auto" w:fill="FFFFFF"/>
        </w:rPr>
        <w:t xml:space="preserve"> </w:t>
      </w:r>
      <w:r w:rsidRPr="00A84559">
        <w:rPr>
          <w:rFonts w:ascii="Sylfaen" w:hAnsi="Sylfaen" w:cs="Sylfaen"/>
          <w:shd w:val="clear" w:color="auto" w:fill="FFFFFF"/>
        </w:rPr>
        <w:t>მეტმა</w:t>
      </w:r>
      <w:r w:rsidRPr="00A84559">
        <w:rPr>
          <w:rFonts w:ascii="Sylfaen" w:hAnsi="Sylfaen"/>
          <w:shd w:val="clear" w:color="auto" w:fill="FFFFFF"/>
        </w:rPr>
        <w:t xml:space="preserve"> </w:t>
      </w:r>
      <w:r w:rsidRPr="00A84559">
        <w:rPr>
          <w:rFonts w:ascii="Sylfaen" w:hAnsi="Sylfaen" w:cs="Sylfaen"/>
          <w:shd w:val="clear" w:color="auto" w:fill="FFFFFF"/>
        </w:rPr>
        <w:t>ქართველმა</w:t>
      </w:r>
      <w:r w:rsidRPr="00A84559">
        <w:rPr>
          <w:rFonts w:ascii="Sylfaen" w:hAnsi="Sylfaen"/>
          <w:shd w:val="clear" w:color="auto" w:fill="FFFFFF"/>
        </w:rPr>
        <w:t xml:space="preserve"> </w:t>
      </w:r>
      <w:r w:rsidRPr="00A84559">
        <w:rPr>
          <w:rFonts w:ascii="Sylfaen" w:hAnsi="Sylfaen" w:cs="Sylfaen"/>
          <w:shd w:val="clear" w:color="auto" w:fill="FFFFFF"/>
        </w:rPr>
        <w:t>და</w:t>
      </w:r>
      <w:r w:rsidRPr="00A84559">
        <w:rPr>
          <w:rFonts w:ascii="Sylfaen" w:hAnsi="Sylfaen"/>
          <w:shd w:val="clear" w:color="auto" w:fill="FFFFFF"/>
        </w:rPr>
        <w:t xml:space="preserve"> </w:t>
      </w:r>
      <w:r w:rsidRPr="00A84559">
        <w:rPr>
          <w:rFonts w:ascii="Sylfaen" w:hAnsi="Sylfaen" w:cs="Sylfaen"/>
          <w:shd w:val="clear" w:color="auto" w:fill="FFFFFF"/>
        </w:rPr>
        <w:t>საერთაშორისო</w:t>
      </w:r>
      <w:r w:rsidRPr="00A84559">
        <w:rPr>
          <w:rFonts w:ascii="Sylfaen" w:hAnsi="Sylfaen"/>
          <w:shd w:val="clear" w:color="auto" w:fill="FFFFFF"/>
        </w:rPr>
        <w:t xml:space="preserve"> </w:t>
      </w:r>
      <w:r w:rsidRPr="00A84559">
        <w:rPr>
          <w:rFonts w:ascii="Sylfaen" w:hAnsi="Sylfaen" w:cs="Sylfaen"/>
          <w:shd w:val="clear" w:color="auto" w:fill="FFFFFF"/>
        </w:rPr>
        <w:t>არტისტმა</w:t>
      </w:r>
      <w:r w:rsidRPr="00A84559">
        <w:rPr>
          <w:rFonts w:ascii="Sylfaen" w:hAnsi="Sylfaen"/>
          <w:shd w:val="clear" w:color="auto" w:fill="FFFFFF"/>
        </w:rPr>
        <w:t xml:space="preserve"> </w:t>
      </w:r>
      <w:r w:rsidRPr="00A84559">
        <w:rPr>
          <w:rFonts w:ascii="Sylfaen" w:hAnsi="Sylfaen" w:cs="Sylfaen"/>
          <w:shd w:val="clear" w:color="auto" w:fill="FFFFFF"/>
        </w:rPr>
        <w:t>მიიღო</w:t>
      </w:r>
      <w:r w:rsidRPr="00A84559">
        <w:rPr>
          <w:rFonts w:ascii="Sylfaen" w:hAnsi="Sylfaen"/>
          <w:shd w:val="clear" w:color="auto" w:fill="FFFFFF"/>
        </w:rPr>
        <w:t xml:space="preserve"> </w:t>
      </w:r>
      <w:r w:rsidRPr="00A84559">
        <w:rPr>
          <w:rFonts w:ascii="Sylfaen" w:hAnsi="Sylfaen" w:cs="Sylfaen"/>
          <w:shd w:val="clear" w:color="auto" w:fill="FFFFFF"/>
        </w:rPr>
        <w:t>მონაწილეობა</w:t>
      </w:r>
      <w:r w:rsidRPr="00A84559">
        <w:rPr>
          <w:rFonts w:ascii="Sylfaen" w:hAnsi="Sylfaen"/>
          <w:shd w:val="clear" w:color="auto" w:fill="FFFFFF"/>
        </w:rPr>
        <w:t>.</w:t>
      </w:r>
    </w:p>
    <w:p w14:paraId="14F2C2DA" w14:textId="77777777" w:rsidR="0032118E" w:rsidRPr="00A84559" w:rsidRDefault="0032118E" w:rsidP="0032118E">
      <w:pPr>
        <w:pStyle w:val="ListParagraph"/>
        <w:numPr>
          <w:ilvl w:val="0"/>
          <w:numId w:val="8"/>
        </w:numPr>
        <w:spacing w:after="0" w:line="240" w:lineRule="auto"/>
        <w:jc w:val="both"/>
        <w:rPr>
          <w:rFonts w:ascii="Sylfaen" w:hAnsi="Sylfaen"/>
          <w:lang w:val="ka-GE"/>
        </w:rPr>
      </w:pPr>
      <w:r w:rsidRPr="00A84559">
        <w:rPr>
          <w:rFonts w:ascii="Sylfaen" w:hAnsi="Sylfaen" w:cs="Sylfaen"/>
          <w:shd w:val="clear" w:color="auto" w:fill="FFFFFF"/>
        </w:rPr>
        <w:t>ხელოვნებათმცოდნისა და მკვლევარის მიერ გა</w:t>
      </w:r>
      <w:r w:rsidRPr="00A84559">
        <w:rPr>
          <w:rFonts w:ascii="Sylfaen" w:hAnsi="Sylfaen" w:cs="Sylfaen"/>
          <w:shd w:val="clear" w:color="auto" w:fill="FFFFFF"/>
          <w:lang w:val="ka-GE"/>
        </w:rPr>
        <w:t>ი</w:t>
      </w:r>
      <w:r w:rsidRPr="00A84559">
        <w:rPr>
          <w:rFonts w:ascii="Sylfaen" w:hAnsi="Sylfaen" w:cs="Sylfaen"/>
          <w:shd w:val="clear" w:color="auto" w:fill="FFFFFF"/>
        </w:rPr>
        <w:t>მართა</w:t>
      </w:r>
      <w:r w:rsidRPr="00A84559">
        <w:rPr>
          <w:rFonts w:ascii="Sylfaen" w:hAnsi="Sylfaen"/>
          <w:shd w:val="clear" w:color="auto" w:fill="FFFFFF"/>
        </w:rPr>
        <w:t xml:space="preserve"> </w:t>
      </w:r>
      <w:r w:rsidRPr="00A84559">
        <w:rPr>
          <w:rFonts w:ascii="Sylfaen" w:hAnsi="Sylfaen" w:cs="Sylfaen"/>
          <w:shd w:val="clear" w:color="auto" w:fill="FFFFFF"/>
        </w:rPr>
        <w:t>პრეზენტაცია</w:t>
      </w:r>
      <w:r w:rsidRPr="00A84559">
        <w:rPr>
          <w:rFonts w:ascii="Sylfaen" w:hAnsi="Sylfaen"/>
          <w:shd w:val="clear" w:color="auto" w:fill="FFFFFF"/>
        </w:rPr>
        <w:t xml:space="preserve"> </w:t>
      </w:r>
      <w:r w:rsidRPr="00A84559">
        <w:rPr>
          <w:rFonts w:ascii="Sylfaen" w:hAnsi="Sylfaen" w:cs="Sylfaen"/>
          <w:shd w:val="clear" w:color="auto" w:fill="FFFFFF"/>
        </w:rPr>
        <w:t>თემებზე</w:t>
      </w:r>
      <w:r w:rsidRPr="00A84559">
        <w:rPr>
          <w:rFonts w:ascii="Sylfaen" w:hAnsi="Sylfaen"/>
          <w:shd w:val="clear" w:color="auto" w:fill="FFFFFF"/>
        </w:rPr>
        <w:t xml:space="preserve">: </w:t>
      </w:r>
      <w:r w:rsidRPr="00A84559">
        <w:rPr>
          <w:rFonts w:ascii="Sylfaen" w:hAnsi="Sylfaen" w:cs="Sylfaen"/>
          <w:shd w:val="clear" w:color="auto" w:fill="FFFFFF"/>
        </w:rPr>
        <w:t>ფემინიზმი</w:t>
      </w:r>
      <w:r w:rsidRPr="00A84559">
        <w:rPr>
          <w:rFonts w:ascii="Sylfaen" w:hAnsi="Sylfaen"/>
          <w:shd w:val="clear" w:color="auto" w:fill="FFFFFF"/>
        </w:rPr>
        <w:t xml:space="preserve"> </w:t>
      </w:r>
      <w:r w:rsidRPr="00A84559">
        <w:rPr>
          <w:rFonts w:ascii="Sylfaen" w:hAnsi="Sylfaen" w:cs="Sylfaen"/>
          <w:shd w:val="clear" w:color="auto" w:fill="FFFFFF"/>
        </w:rPr>
        <w:t>და</w:t>
      </w:r>
      <w:r w:rsidRPr="00A84559">
        <w:rPr>
          <w:rFonts w:ascii="Sylfaen" w:hAnsi="Sylfaen"/>
          <w:shd w:val="clear" w:color="auto" w:fill="FFFFFF"/>
        </w:rPr>
        <w:t xml:space="preserve"> </w:t>
      </w:r>
      <w:r w:rsidRPr="00A84559">
        <w:rPr>
          <w:rFonts w:ascii="Sylfaen" w:hAnsi="Sylfaen" w:cs="Sylfaen"/>
          <w:shd w:val="clear" w:color="auto" w:fill="FFFFFF"/>
        </w:rPr>
        <w:t>არტ</w:t>
      </w:r>
      <w:r w:rsidRPr="00A84559">
        <w:rPr>
          <w:rFonts w:ascii="Sylfaen" w:hAnsi="Sylfaen"/>
          <w:shd w:val="clear" w:color="auto" w:fill="FFFFFF"/>
        </w:rPr>
        <w:t>-</w:t>
      </w:r>
      <w:r w:rsidRPr="00A84559">
        <w:rPr>
          <w:rFonts w:ascii="Sylfaen" w:hAnsi="Sylfaen" w:cs="Sylfaen"/>
          <w:shd w:val="clear" w:color="auto" w:fill="FFFFFF"/>
        </w:rPr>
        <w:t>რეზიდენციის</w:t>
      </w:r>
      <w:r w:rsidRPr="00A84559">
        <w:rPr>
          <w:rFonts w:ascii="Sylfaen" w:hAnsi="Sylfaen"/>
          <w:shd w:val="clear" w:color="auto" w:fill="FFFFFF"/>
        </w:rPr>
        <w:t xml:space="preserve"> </w:t>
      </w:r>
      <w:r w:rsidRPr="00A84559">
        <w:rPr>
          <w:rFonts w:ascii="Sylfaen" w:hAnsi="Sylfaen" w:cs="Sylfaen"/>
          <w:shd w:val="clear" w:color="auto" w:fill="FFFFFF"/>
        </w:rPr>
        <w:t>წარმატებული</w:t>
      </w:r>
      <w:r w:rsidRPr="00A84559">
        <w:rPr>
          <w:rFonts w:ascii="Sylfaen" w:hAnsi="Sylfaen"/>
          <w:shd w:val="clear" w:color="auto" w:fill="FFFFFF"/>
        </w:rPr>
        <w:t xml:space="preserve"> </w:t>
      </w:r>
      <w:r w:rsidRPr="00A84559">
        <w:rPr>
          <w:rFonts w:ascii="Sylfaen" w:hAnsi="Sylfaen" w:cs="Sylfaen"/>
          <w:shd w:val="clear" w:color="auto" w:fill="FFFFFF"/>
        </w:rPr>
        <w:t>მოდელი</w:t>
      </w:r>
      <w:r w:rsidRPr="00A84559">
        <w:rPr>
          <w:rFonts w:ascii="Sylfaen" w:hAnsi="Sylfaen"/>
          <w:shd w:val="clear" w:color="auto" w:fill="FFFFFF"/>
        </w:rPr>
        <w:t>.</w:t>
      </w:r>
    </w:p>
    <w:p w14:paraId="057C97AA" w14:textId="1FC76CBB" w:rsidR="0032118E" w:rsidRPr="00A84559" w:rsidRDefault="0032118E" w:rsidP="0032118E">
      <w:pPr>
        <w:pStyle w:val="ListParagraph"/>
        <w:numPr>
          <w:ilvl w:val="0"/>
          <w:numId w:val="8"/>
        </w:numPr>
        <w:spacing w:after="0" w:line="240" w:lineRule="auto"/>
        <w:jc w:val="both"/>
        <w:rPr>
          <w:rFonts w:ascii="Sylfaen" w:hAnsi="Sylfaen"/>
          <w:lang w:val="ka-GE"/>
        </w:rPr>
      </w:pPr>
      <w:r w:rsidRPr="00A84559">
        <w:rPr>
          <w:rFonts w:ascii="Sylfaen" w:hAnsi="Sylfaen" w:cs="Sylfaen"/>
          <w:shd w:val="clear" w:color="auto" w:fill="FFFFFF"/>
        </w:rPr>
        <w:t>მოეწყო</w:t>
      </w:r>
      <w:r w:rsidRPr="00A84559">
        <w:rPr>
          <w:rFonts w:ascii="Sylfaen" w:hAnsi="Sylfaen"/>
          <w:shd w:val="clear" w:color="auto" w:fill="FFFFFF"/>
        </w:rPr>
        <w:t xml:space="preserve"> </w:t>
      </w:r>
      <w:r w:rsidRPr="00A84559">
        <w:rPr>
          <w:rFonts w:ascii="Sylfaen" w:hAnsi="Sylfaen" w:cs="Sylfaen"/>
          <w:shd w:val="clear" w:color="auto" w:fill="FFFFFF"/>
        </w:rPr>
        <w:t>ლითოგრაფიის</w:t>
      </w:r>
      <w:r w:rsidRPr="00A84559">
        <w:rPr>
          <w:rFonts w:ascii="Sylfaen" w:hAnsi="Sylfaen"/>
          <w:shd w:val="clear" w:color="auto" w:fill="FFFFFF"/>
        </w:rPr>
        <w:t xml:space="preserve"> </w:t>
      </w:r>
      <w:r w:rsidRPr="00A84559">
        <w:rPr>
          <w:rFonts w:ascii="Sylfaen" w:hAnsi="Sylfaen" w:cs="Sylfaen"/>
          <w:shd w:val="clear" w:color="auto" w:fill="FFFFFF"/>
        </w:rPr>
        <w:t>ვორქშოფი</w:t>
      </w:r>
      <w:r w:rsidRPr="00A84559">
        <w:rPr>
          <w:rFonts w:ascii="Sylfaen" w:hAnsi="Sylfaen"/>
          <w:shd w:val="clear" w:color="auto" w:fill="FFFFFF"/>
        </w:rPr>
        <w:t xml:space="preserve"> </w:t>
      </w:r>
      <w:r w:rsidRPr="00A84559">
        <w:rPr>
          <w:rFonts w:ascii="Sylfaen" w:hAnsi="Sylfaen" w:cs="Sylfaen"/>
          <w:shd w:val="clear" w:color="auto" w:fill="FFFFFF"/>
        </w:rPr>
        <w:t>სამხატვრო</w:t>
      </w:r>
      <w:r w:rsidRPr="00A84559">
        <w:rPr>
          <w:rFonts w:ascii="Sylfaen" w:hAnsi="Sylfaen"/>
          <w:shd w:val="clear" w:color="auto" w:fill="FFFFFF"/>
        </w:rPr>
        <w:t xml:space="preserve"> </w:t>
      </w:r>
      <w:r w:rsidRPr="00A84559">
        <w:rPr>
          <w:rFonts w:ascii="Sylfaen" w:hAnsi="Sylfaen" w:cs="Sylfaen"/>
          <w:shd w:val="clear" w:color="auto" w:fill="FFFFFF"/>
        </w:rPr>
        <w:t>სასწავლებლის</w:t>
      </w:r>
      <w:r w:rsidRPr="00A84559">
        <w:rPr>
          <w:rFonts w:ascii="Sylfaen" w:hAnsi="Sylfaen"/>
          <w:shd w:val="clear" w:color="auto" w:fill="FFFFFF"/>
        </w:rPr>
        <w:t xml:space="preserve"> </w:t>
      </w:r>
      <w:r w:rsidRPr="00A84559">
        <w:rPr>
          <w:rFonts w:ascii="Sylfaen" w:hAnsi="Sylfaen" w:cs="Sylfaen"/>
          <w:shd w:val="clear" w:color="auto" w:fill="FFFFFF"/>
        </w:rPr>
        <w:t>მოსწავლეებისთვის</w:t>
      </w:r>
      <w:r w:rsidRPr="00A84559">
        <w:rPr>
          <w:rFonts w:ascii="Sylfaen" w:hAnsi="Sylfaen"/>
          <w:shd w:val="clear" w:color="auto" w:fill="FFFFFF"/>
        </w:rPr>
        <w:t>.</w:t>
      </w:r>
    </w:p>
    <w:p w14:paraId="496DA966" w14:textId="6280C7CA" w:rsidR="0032118E" w:rsidRPr="00A84559" w:rsidRDefault="0032118E" w:rsidP="0032118E">
      <w:pPr>
        <w:spacing w:after="0" w:line="240" w:lineRule="auto"/>
        <w:ind w:left="360"/>
        <w:jc w:val="both"/>
        <w:rPr>
          <w:rFonts w:ascii="Sylfaen" w:hAnsi="Sylfaen"/>
          <w:highlight w:val="yellow"/>
          <w:shd w:val="clear" w:color="auto" w:fill="FFFFFF"/>
        </w:rPr>
      </w:pPr>
    </w:p>
    <w:tbl>
      <w:tblPr>
        <w:tblStyle w:val="TableGrid"/>
        <w:tblW w:w="0" w:type="auto"/>
        <w:tblInd w:w="360" w:type="dxa"/>
        <w:tblLook w:val="04A0" w:firstRow="1" w:lastRow="0" w:firstColumn="1" w:lastColumn="0" w:noHBand="0" w:noVBand="1"/>
      </w:tblPr>
      <w:tblGrid>
        <w:gridCol w:w="6865"/>
        <w:gridCol w:w="2845"/>
      </w:tblGrid>
      <w:tr w:rsidR="00A84559" w:rsidRPr="00A84559" w14:paraId="56F2E7F2" w14:textId="77777777" w:rsidTr="00363225">
        <w:tc>
          <w:tcPr>
            <w:tcW w:w="6865" w:type="dxa"/>
          </w:tcPr>
          <w:p w14:paraId="69A02B20" w14:textId="4814D6C9" w:rsidR="005D40D2" w:rsidRPr="00A84559" w:rsidRDefault="005D40D2" w:rsidP="005D40D2">
            <w:pPr>
              <w:jc w:val="center"/>
              <w:rPr>
                <w:rFonts w:ascii="Sylfaen" w:hAnsi="Sylfaen"/>
                <w:b/>
                <w:highlight w:val="yellow"/>
                <w:shd w:val="clear" w:color="auto" w:fill="FFFFFF"/>
                <w:lang w:val="ka-GE"/>
              </w:rPr>
            </w:pPr>
            <w:r w:rsidRPr="00A84559">
              <w:rPr>
                <w:rFonts w:ascii="Sylfaen" w:hAnsi="Sylfaen"/>
                <w:b/>
                <w:shd w:val="clear" w:color="auto" w:fill="FFFFFF"/>
                <w:lang w:val="ka-GE"/>
              </w:rPr>
              <w:t>აქტივობები</w:t>
            </w:r>
          </w:p>
        </w:tc>
        <w:tc>
          <w:tcPr>
            <w:tcW w:w="2845" w:type="dxa"/>
          </w:tcPr>
          <w:p w14:paraId="40A361FC" w14:textId="6F4DB4D6" w:rsidR="005D40D2" w:rsidRPr="00A84559" w:rsidRDefault="005D40D2" w:rsidP="005D40D2">
            <w:pPr>
              <w:jc w:val="center"/>
              <w:rPr>
                <w:rFonts w:ascii="Sylfaen" w:hAnsi="Sylfaen"/>
                <w:b/>
                <w:highlight w:val="yellow"/>
                <w:shd w:val="clear" w:color="auto" w:fill="FFFFFF"/>
                <w:lang w:val="ka-GE"/>
              </w:rPr>
            </w:pPr>
            <w:r w:rsidRPr="00A84559">
              <w:rPr>
                <w:rFonts w:ascii="Sylfaen" w:hAnsi="Sylfaen"/>
                <w:b/>
                <w:shd w:val="clear" w:color="auto" w:fill="FFFFFF"/>
                <w:lang w:val="ka-GE"/>
              </w:rPr>
              <w:t>თარიღი</w:t>
            </w:r>
          </w:p>
        </w:tc>
      </w:tr>
      <w:tr w:rsidR="00A84559" w:rsidRPr="00A84559" w14:paraId="3C168C3C" w14:textId="77777777" w:rsidTr="00E26EB4">
        <w:tc>
          <w:tcPr>
            <w:tcW w:w="6865" w:type="dxa"/>
          </w:tcPr>
          <w:p w14:paraId="3FB9223B" w14:textId="20F07D08" w:rsidR="005D40D2" w:rsidRPr="00A84559" w:rsidRDefault="005D40D2" w:rsidP="0032118E">
            <w:pPr>
              <w:jc w:val="both"/>
              <w:rPr>
                <w:rFonts w:ascii="Sylfaen" w:hAnsi="Sylfaen"/>
                <w:shd w:val="clear" w:color="auto" w:fill="FFFFFF"/>
                <w:lang w:val="ka-GE"/>
              </w:rPr>
            </w:pPr>
            <w:r w:rsidRPr="00A84559">
              <w:rPr>
                <w:rFonts w:ascii="Sylfaen" w:hAnsi="Sylfaen"/>
                <w:shd w:val="clear" w:color="auto" w:fill="FFFFFF"/>
                <w:lang w:val="ka-GE"/>
              </w:rPr>
              <w:t>ხელოვნების გამოფენა ,,მომიტანე ჰორიზონტი“</w:t>
            </w:r>
          </w:p>
        </w:tc>
        <w:tc>
          <w:tcPr>
            <w:tcW w:w="2845" w:type="dxa"/>
            <w:vAlign w:val="center"/>
          </w:tcPr>
          <w:p w14:paraId="3C62F9D1" w14:textId="680AB5A1" w:rsidR="005D40D2" w:rsidRPr="00A84559" w:rsidRDefault="00363225" w:rsidP="00E26EB4">
            <w:pPr>
              <w:jc w:val="center"/>
              <w:rPr>
                <w:rFonts w:ascii="Sylfaen" w:hAnsi="Sylfaen"/>
                <w:shd w:val="clear" w:color="auto" w:fill="FFFFFF"/>
                <w:lang w:val="ka-GE"/>
              </w:rPr>
            </w:pPr>
            <w:r w:rsidRPr="00A84559">
              <w:rPr>
                <w:rFonts w:ascii="Sylfaen" w:hAnsi="Sylfaen"/>
                <w:shd w:val="clear" w:color="auto" w:fill="FFFFFF"/>
                <w:lang w:val="ka-GE"/>
              </w:rPr>
              <w:t>12 თებერვალი, 2023</w:t>
            </w:r>
          </w:p>
        </w:tc>
      </w:tr>
      <w:tr w:rsidR="00A84559" w:rsidRPr="00A84559" w14:paraId="5A15A7DE" w14:textId="77777777" w:rsidTr="00E26EB4">
        <w:tc>
          <w:tcPr>
            <w:tcW w:w="6865" w:type="dxa"/>
          </w:tcPr>
          <w:p w14:paraId="5940E0B5" w14:textId="77777777" w:rsidR="005D40D2" w:rsidRPr="00A84559" w:rsidRDefault="005D40D2" w:rsidP="0032118E">
            <w:pPr>
              <w:jc w:val="both"/>
              <w:rPr>
                <w:rFonts w:ascii="Sylfaen" w:hAnsi="Sylfaen"/>
                <w:shd w:val="clear" w:color="auto" w:fill="FFFFFF"/>
                <w:lang w:val="ka-GE"/>
              </w:rPr>
            </w:pPr>
            <w:r w:rsidRPr="00A84559">
              <w:rPr>
                <w:rFonts w:ascii="Sylfaen" w:hAnsi="Sylfaen"/>
                <w:shd w:val="clear" w:color="auto" w:fill="FFFFFF"/>
                <w:lang w:val="ka-GE"/>
              </w:rPr>
              <w:t xml:space="preserve">პრეზენტაცია </w:t>
            </w:r>
            <w:r w:rsidRPr="00A84559">
              <w:rPr>
                <w:rFonts w:ascii="Sylfaen" w:hAnsi="Sylfaen"/>
                <w:shd w:val="clear" w:color="auto" w:fill="FFFFFF"/>
              </w:rPr>
              <w:t xml:space="preserve">N1: </w:t>
            </w:r>
            <w:r w:rsidRPr="00A84559">
              <w:rPr>
                <w:rFonts w:ascii="Sylfaen" w:hAnsi="Sylfaen"/>
                <w:shd w:val="clear" w:color="auto" w:fill="FFFFFF"/>
                <w:lang w:val="ka-GE"/>
              </w:rPr>
              <w:t>ფემინიზმი</w:t>
            </w:r>
          </w:p>
          <w:p w14:paraId="480EB44F" w14:textId="14B65F01" w:rsidR="005D40D2" w:rsidRPr="00A84559" w:rsidRDefault="005D40D2" w:rsidP="0032118E">
            <w:pPr>
              <w:jc w:val="both"/>
              <w:rPr>
                <w:rFonts w:ascii="Sylfaen" w:hAnsi="Sylfaen"/>
                <w:shd w:val="clear" w:color="auto" w:fill="FFFFFF"/>
                <w:lang w:val="ka-GE"/>
              </w:rPr>
            </w:pPr>
            <w:r w:rsidRPr="00A84559">
              <w:rPr>
                <w:rFonts w:ascii="Sylfaen" w:hAnsi="Sylfaen"/>
                <w:shd w:val="clear" w:color="auto" w:fill="FFFFFF"/>
                <w:lang w:val="ka-GE"/>
              </w:rPr>
              <w:t xml:space="preserve">პრეზენტაცია </w:t>
            </w:r>
            <w:r w:rsidRPr="00A84559">
              <w:rPr>
                <w:rFonts w:ascii="Sylfaen" w:hAnsi="Sylfaen"/>
                <w:shd w:val="clear" w:color="auto" w:fill="FFFFFF"/>
              </w:rPr>
              <w:t xml:space="preserve">N2: </w:t>
            </w:r>
            <w:r w:rsidRPr="00A84559">
              <w:rPr>
                <w:rFonts w:ascii="Sylfaen" w:hAnsi="Sylfaen"/>
                <w:shd w:val="clear" w:color="auto" w:fill="FFFFFF"/>
                <w:lang w:val="ka-GE"/>
              </w:rPr>
              <w:t>არტ-რეზიდენციის წამრატებული მოდელი</w:t>
            </w:r>
          </w:p>
        </w:tc>
        <w:tc>
          <w:tcPr>
            <w:tcW w:w="2845" w:type="dxa"/>
            <w:vAlign w:val="center"/>
          </w:tcPr>
          <w:p w14:paraId="772824B8" w14:textId="70154DDF" w:rsidR="005D40D2" w:rsidRPr="00A84559" w:rsidRDefault="00AA24C6" w:rsidP="00E26EB4">
            <w:pPr>
              <w:jc w:val="center"/>
              <w:rPr>
                <w:rFonts w:ascii="Sylfaen" w:hAnsi="Sylfaen"/>
                <w:shd w:val="clear" w:color="auto" w:fill="FFFFFF"/>
                <w:lang w:val="ka-GE"/>
              </w:rPr>
            </w:pPr>
            <w:r w:rsidRPr="00A84559">
              <w:rPr>
                <w:rFonts w:ascii="Sylfaen" w:hAnsi="Sylfaen"/>
                <w:shd w:val="clear" w:color="auto" w:fill="FFFFFF"/>
                <w:lang w:val="ka-GE"/>
              </w:rPr>
              <w:t>9 თებერვალი</w:t>
            </w:r>
            <w:r w:rsidR="00C538C0" w:rsidRPr="00A84559">
              <w:rPr>
                <w:rFonts w:ascii="Sylfaen" w:hAnsi="Sylfaen"/>
                <w:shd w:val="clear" w:color="auto" w:fill="FFFFFF"/>
                <w:lang w:val="ka-GE"/>
              </w:rPr>
              <w:t>, 2</w:t>
            </w:r>
            <w:r w:rsidRPr="00A84559">
              <w:rPr>
                <w:rFonts w:ascii="Sylfaen" w:hAnsi="Sylfaen"/>
                <w:shd w:val="clear" w:color="auto" w:fill="FFFFFF"/>
                <w:lang w:val="ka-GE"/>
              </w:rPr>
              <w:t>023</w:t>
            </w:r>
          </w:p>
        </w:tc>
      </w:tr>
      <w:tr w:rsidR="005D40D2" w:rsidRPr="00A84559" w14:paraId="42D324D9" w14:textId="77777777" w:rsidTr="00E26EB4">
        <w:tc>
          <w:tcPr>
            <w:tcW w:w="6865" w:type="dxa"/>
          </w:tcPr>
          <w:p w14:paraId="0BD5E7C3" w14:textId="65B8FEF9" w:rsidR="005D40D2" w:rsidRPr="00A84559" w:rsidRDefault="005D40D2" w:rsidP="0032118E">
            <w:pPr>
              <w:jc w:val="both"/>
              <w:rPr>
                <w:rFonts w:ascii="Sylfaen" w:hAnsi="Sylfaen"/>
                <w:shd w:val="clear" w:color="auto" w:fill="FFFFFF"/>
                <w:lang w:val="ka-GE"/>
              </w:rPr>
            </w:pPr>
            <w:r w:rsidRPr="00A84559">
              <w:rPr>
                <w:rFonts w:ascii="Sylfaen" w:hAnsi="Sylfaen"/>
                <w:shd w:val="clear" w:color="auto" w:fill="FFFFFF"/>
                <w:lang w:val="ka-GE"/>
              </w:rPr>
              <w:t>ლითოგრაფიის ვორქშოფი</w:t>
            </w:r>
          </w:p>
        </w:tc>
        <w:tc>
          <w:tcPr>
            <w:tcW w:w="2845" w:type="dxa"/>
            <w:vAlign w:val="center"/>
          </w:tcPr>
          <w:p w14:paraId="2828DDD6" w14:textId="40DD4B2E" w:rsidR="005D40D2" w:rsidRPr="00A84559" w:rsidRDefault="00E26EB4" w:rsidP="00E26EB4">
            <w:pPr>
              <w:jc w:val="center"/>
              <w:rPr>
                <w:rFonts w:ascii="Sylfaen" w:hAnsi="Sylfaen"/>
                <w:shd w:val="clear" w:color="auto" w:fill="FFFFFF"/>
                <w:lang w:val="ka-GE"/>
              </w:rPr>
            </w:pPr>
            <w:r w:rsidRPr="00A84559">
              <w:rPr>
                <w:rFonts w:ascii="Sylfaen" w:hAnsi="Sylfaen"/>
                <w:shd w:val="clear" w:color="auto" w:fill="FFFFFF"/>
                <w:lang w:val="ka-GE"/>
              </w:rPr>
              <w:t>5 თებერვალი, 2023</w:t>
            </w:r>
          </w:p>
        </w:tc>
      </w:tr>
    </w:tbl>
    <w:p w14:paraId="53FC1D41" w14:textId="77777777" w:rsidR="0032118E" w:rsidRPr="00A84559" w:rsidRDefault="0032118E" w:rsidP="0032118E">
      <w:pPr>
        <w:spacing w:after="0" w:line="240" w:lineRule="auto"/>
        <w:ind w:left="360"/>
        <w:jc w:val="both"/>
        <w:rPr>
          <w:rFonts w:ascii="Sylfaen" w:hAnsi="Sylfaen"/>
          <w:highlight w:val="yellow"/>
          <w:shd w:val="clear" w:color="auto" w:fill="FFFFFF"/>
        </w:rPr>
      </w:pPr>
    </w:p>
    <w:p w14:paraId="01CF811C" w14:textId="0E7E51E0" w:rsidR="0098448D" w:rsidRPr="00A84559" w:rsidRDefault="008E5F6C" w:rsidP="00680991">
      <w:pPr>
        <w:spacing w:after="0" w:line="240" w:lineRule="auto"/>
        <w:ind w:left="360"/>
        <w:jc w:val="both"/>
        <w:rPr>
          <w:rFonts w:ascii="Sylfaen" w:hAnsi="Sylfaen"/>
          <w:shd w:val="clear" w:color="auto" w:fill="FFFFFF"/>
          <w:lang w:val="ka-GE"/>
        </w:rPr>
      </w:pPr>
      <w:r w:rsidRPr="00A84559">
        <w:rPr>
          <w:rFonts w:ascii="Sylfaen" w:hAnsi="Sylfaen"/>
          <w:shd w:val="clear" w:color="auto" w:fill="FFFFFF"/>
          <w:lang w:val="ka-GE"/>
        </w:rPr>
        <w:t>აღნიშნულ პროგრამაში მნიშვნელოვანი მონაწილეობა მიიღო ა(ა)იპ „ქალაქ ფოთის მუნიციპალიტეტის სამხატვრო სასწავლებელმა“ და  ა(ა)იპ “</w:t>
      </w:r>
      <w:r w:rsidR="00680991" w:rsidRPr="00A84559">
        <w:rPr>
          <w:rFonts w:ascii="Sylfaen" w:hAnsi="Sylfaen"/>
          <w:shd w:val="clear" w:color="auto" w:fill="FFFFFF"/>
          <w:lang w:val="ka-GE"/>
        </w:rPr>
        <w:t xml:space="preserve">ქალაქ ფოთის </w:t>
      </w:r>
      <w:r w:rsidRPr="00A84559">
        <w:rPr>
          <w:rFonts w:ascii="Sylfaen" w:hAnsi="Sylfaen"/>
          <w:shd w:val="clear" w:color="auto" w:fill="FFFFFF"/>
          <w:lang w:val="ka-GE"/>
        </w:rPr>
        <w:t xml:space="preserve">სკოლისგარეშე სახელოვნებო </w:t>
      </w:r>
      <w:r w:rsidR="0098448D" w:rsidRPr="00A84559">
        <w:rPr>
          <w:rFonts w:ascii="Sylfaen" w:hAnsi="Sylfaen"/>
          <w:shd w:val="clear" w:color="auto" w:fill="FFFFFF"/>
          <w:lang w:val="ka-GE"/>
        </w:rPr>
        <w:t>სასწავლებელმა</w:t>
      </w:r>
      <w:r w:rsidRPr="00A84559">
        <w:rPr>
          <w:rFonts w:ascii="Sylfaen" w:hAnsi="Sylfaen"/>
          <w:shd w:val="clear" w:color="auto" w:fill="FFFFFF"/>
          <w:lang w:val="ka-GE"/>
        </w:rPr>
        <w:t>”</w:t>
      </w:r>
      <w:r w:rsidR="0098448D" w:rsidRPr="00A84559">
        <w:rPr>
          <w:rFonts w:ascii="Sylfaen" w:hAnsi="Sylfaen"/>
          <w:shd w:val="clear" w:color="auto" w:fill="FFFFFF"/>
          <w:lang w:val="ka-GE"/>
        </w:rPr>
        <w:t xml:space="preserve">, რომლებმაც </w:t>
      </w:r>
      <w:r w:rsidR="00680991" w:rsidRPr="00A84559">
        <w:rPr>
          <w:rFonts w:ascii="Sylfaen" w:hAnsi="Sylfaen"/>
          <w:shd w:val="clear" w:color="auto" w:fill="FFFFFF"/>
          <w:lang w:val="ka-GE"/>
        </w:rPr>
        <w:t xml:space="preserve">მოსწავლეებთან ერთად წარმოადგინეს ნამუშევრები და მონაწილეობა მიიღეს პროგრამით განსაზღვრულ ყველა აქტივობაში. ასევე, პროგრამის წარმატებით გახნორციელებაში აქტიური წვლილი მიუძღვის </w:t>
      </w:r>
      <w:r w:rsidR="0098448D" w:rsidRPr="00A84559">
        <w:rPr>
          <w:rFonts w:ascii="Sylfaen" w:hAnsi="Sylfaen"/>
          <w:shd w:val="clear" w:color="auto" w:fill="FFFFFF"/>
          <w:lang w:val="ka-GE"/>
        </w:rPr>
        <w:t xml:space="preserve">ა(ა)იპ “ქალაქ ფოთის მუნიციპალიტეტის საგამოფენო </w:t>
      </w:r>
      <w:r w:rsidR="00680991" w:rsidRPr="00A84559">
        <w:rPr>
          <w:rFonts w:ascii="Sylfaen" w:hAnsi="Sylfaen"/>
          <w:shd w:val="clear" w:color="auto" w:fill="FFFFFF"/>
          <w:lang w:val="ka-GE"/>
        </w:rPr>
        <w:t>დარბაზს</w:t>
      </w:r>
      <w:r w:rsidR="0098448D" w:rsidRPr="00A84559">
        <w:rPr>
          <w:rFonts w:ascii="Sylfaen" w:hAnsi="Sylfaen"/>
          <w:shd w:val="clear" w:color="auto" w:fill="FFFFFF"/>
          <w:lang w:val="ka-GE"/>
        </w:rPr>
        <w:t>”</w:t>
      </w:r>
      <w:r w:rsidR="00680991" w:rsidRPr="00A84559">
        <w:rPr>
          <w:rFonts w:ascii="Sylfaen" w:hAnsi="Sylfaen"/>
          <w:shd w:val="clear" w:color="auto" w:fill="FFFFFF"/>
          <w:lang w:val="ka-GE"/>
        </w:rPr>
        <w:t xml:space="preserve">, სადაც ჩატარდა მულტიდისციპლინური ხელოვნების გამოფენა. </w:t>
      </w:r>
    </w:p>
    <w:p w14:paraId="7D6735A6" w14:textId="77777777" w:rsidR="000A37DC" w:rsidRPr="00A84559" w:rsidRDefault="00680991" w:rsidP="000A37DC">
      <w:pPr>
        <w:spacing w:after="0" w:line="240" w:lineRule="auto"/>
        <w:ind w:left="360"/>
        <w:jc w:val="both"/>
        <w:rPr>
          <w:rFonts w:ascii="Sylfaen" w:hAnsi="Sylfaen"/>
          <w:shd w:val="clear" w:color="auto" w:fill="FFFFFF"/>
        </w:rPr>
      </w:pPr>
      <w:r w:rsidRPr="00A84559">
        <w:rPr>
          <w:rFonts w:ascii="Sylfaen" w:hAnsi="Sylfaen"/>
          <w:shd w:val="clear" w:color="auto" w:fill="FFFFFF"/>
          <w:lang w:val="ka-GE"/>
        </w:rPr>
        <w:t>მერიამ უზრუნველყო მოქალაქეებისთვის, სხვადასხვა ორგანიზაციისა და ინსტიტუციის წარმომადგენელთა ინფორმირება და მოწვევა.</w:t>
      </w:r>
      <w:r w:rsidR="0066709E" w:rsidRPr="00A84559">
        <w:rPr>
          <w:rFonts w:ascii="Sylfaen" w:hAnsi="Sylfaen"/>
          <w:shd w:val="clear" w:color="auto" w:fill="FFFFFF"/>
          <w:lang w:val="ka-GE"/>
        </w:rPr>
        <w:t xml:space="preserve"> გამოფენას </w:t>
      </w:r>
      <w:r w:rsidR="000A37DC" w:rsidRPr="00A84559">
        <w:rPr>
          <w:rFonts w:ascii="Sylfaen" w:hAnsi="Sylfaen"/>
          <w:shd w:val="clear" w:color="auto" w:fill="FFFFFF"/>
          <w:lang w:val="ka-GE"/>
        </w:rPr>
        <w:t>დაესწრო მუნიციპალიტეტისთვის დაქვემდებარებული იურიდიული პირები, სამსახურები, სხვა საჯარო და კერძო სექტორის წარმომადგენლები.</w:t>
      </w:r>
    </w:p>
    <w:p w14:paraId="44B0D481" w14:textId="2F026512" w:rsidR="000865AB" w:rsidRPr="00A84559" w:rsidRDefault="00E26EB4" w:rsidP="00D77A6C">
      <w:pPr>
        <w:spacing w:after="0"/>
        <w:ind w:left="360"/>
        <w:jc w:val="both"/>
        <w:rPr>
          <w:rFonts w:ascii="Sylfaen" w:hAnsi="Sylfaen" w:cs="Sylfaen"/>
          <w:lang w:val="ka-GE"/>
        </w:rPr>
      </w:pPr>
      <w:r w:rsidRPr="00A84559">
        <w:rPr>
          <w:rFonts w:ascii="Sylfaen" w:hAnsi="Sylfaen" w:cs="Sylfaen"/>
          <w:lang w:val="ka-GE"/>
        </w:rPr>
        <w:t>პროგრამის ფარგლებში, ქალაქ ფოთის მუნიციპალიტეტის მერიამ უზრუნველყო ადამიანური და მატერიალურ-ტექნიკური რესურსები, ხოლო პროგრამის ფინანსური რესურსი უზრუნველყოფილი იქნა დონორის მიერ.</w:t>
      </w:r>
    </w:p>
    <w:p w14:paraId="4B40CF48" w14:textId="3D6DFE8E" w:rsidR="008478E6" w:rsidRPr="00A84559" w:rsidRDefault="000A5C08" w:rsidP="008478E6">
      <w:pPr>
        <w:spacing w:after="0" w:line="240" w:lineRule="auto"/>
        <w:ind w:left="360"/>
        <w:jc w:val="both"/>
        <w:rPr>
          <w:rFonts w:ascii="Sylfaen" w:hAnsi="Sylfaen" w:cs="Sylfaen"/>
          <w:shd w:val="clear" w:color="auto" w:fill="FFFFFF"/>
          <w:lang w:val="ka-GE"/>
        </w:rPr>
      </w:pPr>
      <w:r w:rsidRPr="00A84559">
        <w:rPr>
          <w:rFonts w:ascii="Sylfaen" w:hAnsi="Sylfaen"/>
          <w:szCs w:val="18"/>
          <w:lang w:val="ka-GE"/>
        </w:rPr>
        <w:t xml:space="preserve">პროგრამის ფარგლებში, გამოვლინდა, რომ </w:t>
      </w:r>
      <w:r w:rsidR="008478E6" w:rsidRPr="00A84559">
        <w:rPr>
          <w:rFonts w:ascii="Sylfaen" w:hAnsi="Sylfaen"/>
          <w:szCs w:val="18"/>
          <w:lang w:val="ka-GE"/>
        </w:rPr>
        <w:t>ადგილობრივი არტისტებისთვის, შემოქმედებითი ადამიანებისთვის და ხელოვნებით დაინტერესებული პირებისთვის აუცილებელი იყო პროგრამის მსგავსი ფორმატის შეთავაზება და მათთვის, საინტერესო აღმოჩნდა, რომ პროგრამა არ ითვალისწინებდა მხოლოდ ხელოვნების გამოფენას და ეს იყო პროფესიონალებისგან გამოცდილების გაზიარების უდიდესი შესაძლებლობა. სახელოვნებო მიმართულების მოსწავლეებისთვის მნიშვნელოვანი იყო არტ-რეზიდენციის წარმატებული მოდელების შესახებ ინფორმაციის მიღება და მათი მხრიდან ჩართულობა მოლოდინზე მეტი აღმოჩნდა</w:t>
      </w:r>
      <w:r w:rsidR="00CF610A" w:rsidRPr="00A84559">
        <w:rPr>
          <w:rFonts w:ascii="Sylfaen" w:hAnsi="Sylfaen"/>
          <w:szCs w:val="18"/>
          <w:lang w:val="ka-GE"/>
        </w:rPr>
        <w:t xml:space="preserve">, რომლის საფუძველზეც, </w:t>
      </w:r>
      <w:r w:rsidR="008478E6" w:rsidRPr="00A84559">
        <w:rPr>
          <w:rFonts w:ascii="Sylfaen" w:hAnsi="Sylfaen"/>
          <w:shd w:val="clear" w:color="auto" w:fill="FFFFFF"/>
          <w:lang w:val="ka-GE"/>
        </w:rPr>
        <w:t xml:space="preserve">პროგრამის განმახორციელებელმა მხარეებმა </w:t>
      </w:r>
      <w:r w:rsidR="008478E6" w:rsidRPr="00A84559">
        <w:rPr>
          <w:rFonts w:ascii="Sylfaen" w:hAnsi="Sylfaen" w:cs="Sylfaen"/>
          <w:shd w:val="clear" w:color="auto" w:fill="FFFFFF"/>
        </w:rPr>
        <w:t>ისაუბრეს</w:t>
      </w:r>
      <w:r w:rsidR="008478E6" w:rsidRPr="00A84559">
        <w:rPr>
          <w:rFonts w:ascii="Sylfaen" w:hAnsi="Sylfaen"/>
          <w:shd w:val="clear" w:color="auto" w:fill="FFFFFF"/>
        </w:rPr>
        <w:t xml:space="preserve"> </w:t>
      </w:r>
      <w:r w:rsidR="008478E6" w:rsidRPr="00A84559">
        <w:rPr>
          <w:rFonts w:ascii="Sylfaen" w:hAnsi="Sylfaen" w:cs="Sylfaen"/>
          <w:shd w:val="clear" w:color="auto" w:fill="FFFFFF"/>
        </w:rPr>
        <w:t>და</w:t>
      </w:r>
      <w:r w:rsidR="008478E6" w:rsidRPr="00A84559">
        <w:rPr>
          <w:rFonts w:ascii="Sylfaen" w:hAnsi="Sylfaen"/>
          <w:shd w:val="clear" w:color="auto" w:fill="FFFFFF"/>
        </w:rPr>
        <w:t xml:space="preserve"> </w:t>
      </w:r>
      <w:r w:rsidR="008478E6" w:rsidRPr="00A84559">
        <w:rPr>
          <w:rFonts w:ascii="Sylfaen" w:hAnsi="Sylfaen" w:cs="Sylfaen"/>
          <w:shd w:val="clear" w:color="auto" w:fill="FFFFFF"/>
        </w:rPr>
        <w:t>ურთიერთანამშრომლობის</w:t>
      </w:r>
      <w:r w:rsidR="008478E6" w:rsidRPr="00A84559">
        <w:rPr>
          <w:rFonts w:ascii="Sylfaen" w:hAnsi="Sylfaen"/>
          <w:shd w:val="clear" w:color="auto" w:fill="FFFFFF"/>
        </w:rPr>
        <w:t xml:space="preserve"> </w:t>
      </w:r>
      <w:r w:rsidR="008478E6" w:rsidRPr="00A84559">
        <w:rPr>
          <w:rFonts w:ascii="Sylfaen" w:hAnsi="Sylfaen" w:cs="Sylfaen"/>
          <w:shd w:val="clear" w:color="auto" w:fill="FFFFFF"/>
        </w:rPr>
        <w:t>პერსპექტივები</w:t>
      </w:r>
      <w:r w:rsidR="008478E6" w:rsidRPr="00A84559">
        <w:rPr>
          <w:rFonts w:ascii="Sylfaen" w:hAnsi="Sylfaen"/>
          <w:shd w:val="clear" w:color="auto" w:fill="FFFFFF"/>
        </w:rPr>
        <w:t xml:space="preserve"> </w:t>
      </w:r>
      <w:r w:rsidR="008478E6" w:rsidRPr="00A84559">
        <w:rPr>
          <w:rFonts w:ascii="Sylfaen" w:hAnsi="Sylfaen" w:cs="Sylfaen"/>
          <w:shd w:val="clear" w:color="auto" w:fill="FFFFFF"/>
        </w:rPr>
        <w:t>განიხილეს</w:t>
      </w:r>
      <w:r w:rsidR="008478E6" w:rsidRPr="00A84559">
        <w:rPr>
          <w:rFonts w:ascii="Sylfaen" w:hAnsi="Sylfaen"/>
          <w:shd w:val="clear" w:color="auto" w:fill="FFFFFF"/>
        </w:rPr>
        <w:t xml:space="preserve">, </w:t>
      </w:r>
      <w:r w:rsidR="008478E6" w:rsidRPr="00A84559">
        <w:rPr>
          <w:rFonts w:ascii="Sylfaen" w:hAnsi="Sylfaen" w:cs="Sylfaen"/>
          <w:shd w:val="clear" w:color="auto" w:fill="FFFFFF"/>
          <w:lang w:val="ka-GE"/>
        </w:rPr>
        <w:t>დაიგეგმა სამომავლო პროექტები.</w:t>
      </w:r>
    </w:p>
    <w:p w14:paraId="3FCB537F" w14:textId="77777777" w:rsidR="00D44CC7" w:rsidRPr="00A84559" w:rsidRDefault="00D44CC7" w:rsidP="008478E6">
      <w:pPr>
        <w:spacing w:after="0" w:line="240" w:lineRule="auto"/>
        <w:ind w:left="360"/>
        <w:jc w:val="both"/>
        <w:rPr>
          <w:rFonts w:ascii="Sylfaen" w:hAnsi="Sylfaen"/>
          <w:shd w:val="clear" w:color="auto" w:fill="FFFFFF"/>
          <w:lang w:val="ka-GE"/>
        </w:rPr>
      </w:pPr>
    </w:p>
    <w:p w14:paraId="62354A03" w14:textId="3E6F3493" w:rsidR="000865AB" w:rsidRPr="00A84559" w:rsidRDefault="000865AB" w:rsidP="0015665A">
      <w:pPr>
        <w:spacing w:after="0"/>
        <w:ind w:left="360"/>
        <w:jc w:val="both"/>
        <w:rPr>
          <w:rFonts w:ascii="Sylfaen" w:hAnsi="Sylfaen"/>
          <w:szCs w:val="18"/>
          <w:lang w:val="ka-GE"/>
        </w:rPr>
      </w:pPr>
    </w:p>
    <w:p w14:paraId="09B6B790" w14:textId="38225107" w:rsidR="0015665A" w:rsidRPr="00A84559" w:rsidRDefault="0015665A" w:rsidP="0015665A">
      <w:pPr>
        <w:jc w:val="both"/>
        <w:rPr>
          <w:rFonts w:ascii="Sylfaen" w:hAnsi="Sylfaen"/>
          <w:i/>
          <w:u w:val="single"/>
          <w:lang w:val="ka-GE"/>
        </w:rPr>
      </w:pPr>
    </w:p>
    <w:p w14:paraId="178B4AB1" w14:textId="77777777" w:rsidR="00A84559" w:rsidRPr="00A84559" w:rsidRDefault="00A84559" w:rsidP="0015665A">
      <w:pPr>
        <w:jc w:val="both"/>
        <w:rPr>
          <w:rFonts w:ascii="Sylfaen" w:hAnsi="Sylfaen"/>
          <w:i/>
          <w:u w:val="single"/>
          <w:lang w:val="ka-GE"/>
        </w:rPr>
      </w:pPr>
    </w:p>
    <w:p w14:paraId="41ACD106" w14:textId="151544CC" w:rsidR="0015665A" w:rsidRPr="00A84559" w:rsidRDefault="0015665A" w:rsidP="00D44CC7">
      <w:pPr>
        <w:pStyle w:val="ListParagraph"/>
        <w:numPr>
          <w:ilvl w:val="0"/>
          <w:numId w:val="1"/>
        </w:numPr>
        <w:spacing w:after="0"/>
        <w:jc w:val="both"/>
        <w:rPr>
          <w:rFonts w:ascii="Sylfaen" w:hAnsi="Sylfaen"/>
          <w:b/>
          <w:lang w:val="ka-GE"/>
        </w:rPr>
      </w:pPr>
      <w:r w:rsidRPr="00A84559">
        <w:rPr>
          <w:rFonts w:ascii="Sylfaen" w:hAnsi="Sylfaen" w:cs="Sylfaen"/>
          <w:b/>
          <w:lang w:val="ka-GE"/>
        </w:rPr>
        <w:lastRenderedPageBreak/>
        <w:t>მიღწეული</w:t>
      </w:r>
      <w:r w:rsidRPr="00A84559">
        <w:rPr>
          <w:rFonts w:ascii="Sylfaen" w:hAnsi="Sylfaen"/>
          <w:b/>
          <w:lang w:val="ka-GE"/>
        </w:rPr>
        <w:t xml:space="preserve"> შედეგი და დადებითი გავლენა: </w:t>
      </w:r>
    </w:p>
    <w:p w14:paraId="114136B4" w14:textId="5DBC88CC" w:rsidR="0015665A" w:rsidRPr="00A84559" w:rsidRDefault="00D44CC7" w:rsidP="0015665A">
      <w:pPr>
        <w:spacing w:after="0"/>
        <w:ind w:left="360"/>
        <w:jc w:val="both"/>
        <w:rPr>
          <w:rFonts w:ascii="Sylfaen" w:hAnsi="Sylfaen"/>
          <w:szCs w:val="18"/>
        </w:rPr>
      </w:pPr>
      <w:r w:rsidRPr="00A84559">
        <w:rPr>
          <w:rFonts w:ascii="Sylfaen" w:hAnsi="Sylfaen"/>
          <w:szCs w:val="18"/>
          <w:lang w:val="ka-GE"/>
        </w:rPr>
        <w:t xml:space="preserve">ქალაქ ფოთის მუნიციპალიტეტისთვის დონორებთან თანამშრომლობის მრავალწლიანი გამოცდილების მიუხედავად, მნიშვნელოვანი იყო სახელოვნებო მიმართულების პროექტის განხორციელება და მოქალაქეებისგან დადებითი უკუკავშირის მიღება. </w:t>
      </w:r>
      <w:r w:rsidR="00F51FC0" w:rsidRPr="00A84559">
        <w:rPr>
          <w:rFonts w:ascii="Sylfaen" w:hAnsi="Sylfaen"/>
          <w:szCs w:val="18"/>
          <w:lang w:val="ka-GE"/>
        </w:rPr>
        <w:t>ამ პროგრამამ ადგილობრივ შემოქმედებით ადამიანებზე იქონია დადებითი გავლენა და დაამყარეს კონტაქტები საერთაშორისო მხატვრებთან</w:t>
      </w:r>
      <w:r w:rsidR="00E775C1" w:rsidRPr="00A84559">
        <w:rPr>
          <w:rFonts w:ascii="Sylfaen" w:hAnsi="Sylfaen"/>
          <w:szCs w:val="18"/>
          <w:lang w:val="ka-GE"/>
        </w:rPr>
        <w:t>, გამოიკვლიეს კულტურული გაცვლის სხვა შესაძლებლობები. მხატვრებმა შეაფასეს ერთმანეთის ნამუშევრები და ადამიანებმა აღიარეს მხატვრების წვლილი ქალაქის კულტურის განვითარებაში.</w:t>
      </w:r>
      <w:r w:rsidR="00563B6F" w:rsidRPr="00A84559">
        <w:rPr>
          <w:rFonts w:ascii="Sylfaen" w:hAnsi="Sylfaen"/>
          <w:szCs w:val="18"/>
        </w:rPr>
        <w:t xml:space="preserve"> </w:t>
      </w:r>
    </w:p>
    <w:p w14:paraId="4945AE23" w14:textId="77777777" w:rsidR="0025708A" w:rsidRPr="00A84559" w:rsidRDefault="00563B6F" w:rsidP="0015665A">
      <w:pPr>
        <w:spacing w:after="0"/>
        <w:ind w:left="360"/>
        <w:jc w:val="both"/>
        <w:rPr>
          <w:rFonts w:ascii="Sylfaen" w:hAnsi="Sylfaen"/>
          <w:szCs w:val="18"/>
          <w:lang w:val="ka-GE"/>
        </w:rPr>
      </w:pPr>
      <w:r w:rsidRPr="00A84559">
        <w:rPr>
          <w:rFonts w:ascii="Sylfaen" w:hAnsi="Sylfaen"/>
          <w:szCs w:val="18"/>
          <w:lang w:val="ka-GE"/>
        </w:rPr>
        <w:t xml:space="preserve">შემოქმედებითი ადამიანების ჩართულობა მუნიციპალურ საქმიანობაში, კიდევ უფრო მეტად </w:t>
      </w:r>
      <w:r w:rsidR="005E6CBB" w:rsidRPr="00A84559">
        <w:rPr>
          <w:rFonts w:ascii="Sylfaen" w:hAnsi="Sylfaen"/>
          <w:szCs w:val="18"/>
          <w:lang w:val="ka-GE"/>
        </w:rPr>
        <w:t>უწევს პოპულარიზაციას ადგილობრივ კულტურას, ხელოვნებ</w:t>
      </w:r>
      <w:r w:rsidR="0025708A" w:rsidRPr="00A84559">
        <w:rPr>
          <w:rFonts w:ascii="Sylfaen" w:hAnsi="Sylfaen"/>
          <w:szCs w:val="18"/>
          <w:lang w:val="ka-GE"/>
        </w:rPr>
        <w:t>ა</w:t>
      </w:r>
      <w:r w:rsidR="005E6CBB" w:rsidRPr="00A84559">
        <w:rPr>
          <w:rFonts w:ascii="Sylfaen" w:hAnsi="Sylfaen"/>
          <w:szCs w:val="18"/>
          <w:lang w:val="ka-GE"/>
        </w:rPr>
        <w:t xml:space="preserve">სა და მემკვიდრეობას. </w:t>
      </w:r>
      <w:r w:rsidR="0025708A" w:rsidRPr="00A84559">
        <w:rPr>
          <w:rFonts w:ascii="Sylfaen" w:hAnsi="Sylfaen"/>
          <w:szCs w:val="18"/>
          <w:lang w:val="ka-GE"/>
        </w:rPr>
        <w:t xml:space="preserve">პროგრამის შემდგომ უფრო ეფექტიანი გახდა კომუნიკაცია მათთან და წინა პლანზე გადმოვიდა კრეატიული ინდუსტრიებისა და მეწარმეების საქმიანობა. </w:t>
      </w:r>
    </w:p>
    <w:p w14:paraId="241541B7" w14:textId="35AEA372" w:rsidR="00563B6F" w:rsidRPr="00A84559" w:rsidRDefault="006C4653" w:rsidP="0015665A">
      <w:pPr>
        <w:spacing w:after="0"/>
        <w:ind w:left="360"/>
        <w:jc w:val="both"/>
        <w:rPr>
          <w:rFonts w:ascii="Sylfaen" w:hAnsi="Sylfaen"/>
          <w:szCs w:val="18"/>
          <w:lang w:val="ka-GE"/>
        </w:rPr>
      </w:pPr>
      <w:r w:rsidRPr="00A84559">
        <w:rPr>
          <w:rFonts w:ascii="Sylfaen" w:hAnsi="Sylfaen"/>
          <w:szCs w:val="18"/>
          <w:lang w:val="ka-GE"/>
        </w:rPr>
        <w:t>მნიშვნელოვანია, რომ ერთობლივმა სატესტო პროექტმა</w:t>
      </w:r>
      <w:r w:rsidR="0077493D" w:rsidRPr="00A84559">
        <w:rPr>
          <w:rFonts w:ascii="Sylfaen" w:hAnsi="Sylfaen"/>
          <w:szCs w:val="18"/>
          <w:lang w:val="ka-GE"/>
        </w:rPr>
        <w:t xml:space="preserve"> გაამართლა დონორის მოლოდინები</w:t>
      </w:r>
      <w:r w:rsidRPr="00A84559">
        <w:rPr>
          <w:rFonts w:ascii="Sylfaen" w:hAnsi="Sylfaen"/>
          <w:szCs w:val="18"/>
          <w:lang w:val="ka-GE"/>
        </w:rPr>
        <w:t>,</w:t>
      </w:r>
      <w:r w:rsidR="0077493D" w:rsidRPr="00A84559">
        <w:rPr>
          <w:rFonts w:ascii="Sylfaen" w:hAnsi="Sylfaen"/>
          <w:szCs w:val="18"/>
          <w:lang w:val="ka-GE"/>
        </w:rPr>
        <w:t xml:space="preserve"> როგრამა აღმოჩნდა წარმატებული და შედეგიანი, შესაბამისად,</w:t>
      </w:r>
      <w:r w:rsidRPr="00A84559">
        <w:rPr>
          <w:rFonts w:ascii="Sylfaen" w:hAnsi="Sylfaen"/>
          <w:szCs w:val="18"/>
          <w:lang w:val="ka-GE"/>
        </w:rPr>
        <w:t xml:space="preserve"> ქართულ მხარეს </w:t>
      </w:r>
      <w:r w:rsidR="0077493D" w:rsidRPr="00A84559">
        <w:rPr>
          <w:rFonts w:ascii="Sylfaen" w:hAnsi="Sylfaen"/>
          <w:szCs w:val="18"/>
          <w:lang w:val="ka-GE"/>
        </w:rPr>
        <w:t>მიეცა</w:t>
      </w:r>
      <w:r w:rsidRPr="00A84559">
        <w:rPr>
          <w:rFonts w:ascii="Sylfaen" w:hAnsi="Sylfaen"/>
          <w:szCs w:val="18"/>
          <w:lang w:val="ka-GE"/>
        </w:rPr>
        <w:t xml:space="preserve"> შესაძლებლობა გაცნობოდნენ სომხეთის სახელოვნებო სფეროს და</w:t>
      </w:r>
      <w:r w:rsidR="0077493D" w:rsidRPr="00A84559">
        <w:rPr>
          <w:rFonts w:ascii="Sylfaen" w:hAnsi="Sylfaen"/>
          <w:szCs w:val="18"/>
          <w:lang w:val="ka-GE"/>
        </w:rPr>
        <w:t xml:space="preserve"> მოხდა </w:t>
      </w:r>
      <w:r w:rsidRPr="00A84559">
        <w:rPr>
          <w:rFonts w:ascii="Sylfaen" w:hAnsi="Sylfaen"/>
          <w:szCs w:val="18"/>
          <w:lang w:val="ka-GE"/>
        </w:rPr>
        <w:t>კულტურული გაცვლა</w:t>
      </w:r>
      <w:r w:rsidR="0077493D" w:rsidRPr="00A84559">
        <w:rPr>
          <w:rFonts w:ascii="Sylfaen" w:hAnsi="Sylfaen"/>
          <w:szCs w:val="18"/>
          <w:lang w:val="ka-GE"/>
        </w:rPr>
        <w:t>:</w:t>
      </w:r>
      <w:r w:rsidRPr="00A84559">
        <w:rPr>
          <w:rFonts w:ascii="Sylfaen" w:hAnsi="Sylfaen"/>
          <w:szCs w:val="18"/>
          <w:lang w:val="ka-GE"/>
        </w:rPr>
        <w:t xml:space="preserve"> ქალაქ ფოთის მუნიციპალიტეტის </w:t>
      </w:r>
      <w:r w:rsidR="0077493D" w:rsidRPr="00A84559">
        <w:rPr>
          <w:rFonts w:ascii="Sylfaen" w:hAnsi="Sylfaen"/>
          <w:szCs w:val="18"/>
          <w:lang w:val="ka-GE"/>
        </w:rPr>
        <w:t xml:space="preserve">2 </w:t>
      </w:r>
      <w:r w:rsidRPr="00A84559">
        <w:rPr>
          <w:rFonts w:ascii="Sylfaen" w:hAnsi="Sylfaen"/>
          <w:szCs w:val="18"/>
          <w:lang w:val="ka-GE"/>
        </w:rPr>
        <w:t xml:space="preserve">საჯარო </w:t>
      </w:r>
      <w:r w:rsidR="0077493D" w:rsidRPr="00A84559">
        <w:rPr>
          <w:rFonts w:ascii="Sylfaen" w:hAnsi="Sylfaen"/>
          <w:szCs w:val="18"/>
          <w:lang w:val="ka-GE"/>
        </w:rPr>
        <w:t>მოხელე ესტუმრა სომხეთს.</w:t>
      </w:r>
      <w:r w:rsidRPr="00A84559">
        <w:rPr>
          <w:rFonts w:ascii="Sylfaen" w:hAnsi="Sylfaen"/>
          <w:szCs w:val="18"/>
          <w:lang w:val="ka-GE"/>
        </w:rPr>
        <w:t xml:space="preserve"> ვიზიტისას, გაეცნენ ადგილობრივ კულტურას, მონაწილეობა მიიღეს სხვადასხვა სახის კულტურულ ღონისძიებაში, ესტუმრნენ </w:t>
      </w:r>
      <w:r w:rsidR="004C177F" w:rsidRPr="00A84559">
        <w:rPr>
          <w:rFonts w:ascii="Sylfaen" w:hAnsi="Sylfaen"/>
          <w:szCs w:val="18"/>
          <w:lang w:val="ka-GE"/>
        </w:rPr>
        <w:t>კულტურულ დაწესებულებებს და მიიღეს ინფორმაცია არტ-რეზიდენციის მუშაობის სპეციფიკისა და წარმატებული მოდელის შესახებ</w:t>
      </w:r>
      <w:r w:rsidR="00641242" w:rsidRPr="00A84559">
        <w:rPr>
          <w:rFonts w:ascii="Sylfaen" w:hAnsi="Sylfaen"/>
          <w:szCs w:val="18"/>
          <w:lang w:val="ka-GE"/>
        </w:rPr>
        <w:t>.</w:t>
      </w:r>
    </w:p>
    <w:p w14:paraId="08D3A322" w14:textId="3A2616E9" w:rsidR="00D44CC7" w:rsidRPr="00A84559" w:rsidRDefault="00D44CC7" w:rsidP="0015665A">
      <w:pPr>
        <w:spacing w:after="0"/>
        <w:ind w:left="360"/>
        <w:jc w:val="both"/>
        <w:rPr>
          <w:rFonts w:ascii="Sylfaen" w:hAnsi="Sylfaen"/>
          <w:sz w:val="18"/>
          <w:szCs w:val="18"/>
          <w:lang w:val="ka-GE"/>
        </w:rPr>
      </w:pPr>
    </w:p>
    <w:p w14:paraId="6249AE07" w14:textId="3FA62406" w:rsidR="00D44CC7" w:rsidRPr="00A84559" w:rsidRDefault="00D44CC7" w:rsidP="0015665A">
      <w:pPr>
        <w:spacing w:after="0"/>
        <w:ind w:left="360"/>
        <w:jc w:val="both"/>
        <w:rPr>
          <w:rFonts w:ascii="Sylfaen" w:hAnsi="Sylfaen"/>
          <w:i/>
          <w:sz w:val="18"/>
          <w:szCs w:val="18"/>
          <w:u w:val="single"/>
          <w:lang w:val="ka-GE"/>
        </w:rPr>
      </w:pPr>
    </w:p>
    <w:p w14:paraId="63C0E015" w14:textId="77777777" w:rsidR="00D44CC7" w:rsidRPr="00A84559" w:rsidRDefault="00D44CC7" w:rsidP="0015665A">
      <w:pPr>
        <w:spacing w:after="0"/>
        <w:ind w:left="360"/>
        <w:jc w:val="both"/>
        <w:rPr>
          <w:rFonts w:ascii="Sylfaen" w:hAnsi="Sylfaen"/>
          <w:i/>
          <w:sz w:val="18"/>
          <w:szCs w:val="18"/>
          <w:u w:val="single"/>
          <w:lang w:val="ka-GE"/>
        </w:rPr>
      </w:pPr>
    </w:p>
    <w:p w14:paraId="0DDC6013" w14:textId="77777777" w:rsidR="0015665A" w:rsidRPr="00A84559" w:rsidRDefault="0015665A" w:rsidP="00D44CC7">
      <w:pPr>
        <w:pStyle w:val="ListParagraph"/>
        <w:numPr>
          <w:ilvl w:val="0"/>
          <w:numId w:val="1"/>
        </w:numPr>
        <w:spacing w:after="0"/>
        <w:jc w:val="both"/>
        <w:rPr>
          <w:rFonts w:ascii="Sylfaen" w:hAnsi="Sylfaen" w:cs="Sylfaen"/>
          <w:b/>
          <w:lang w:val="ka-GE"/>
        </w:rPr>
      </w:pPr>
      <w:r w:rsidRPr="00A84559">
        <w:rPr>
          <w:rFonts w:ascii="Sylfaen" w:hAnsi="Sylfaen" w:cs="Sylfaen"/>
          <w:b/>
          <w:lang w:val="ka-GE"/>
        </w:rPr>
        <w:t>მიღებული გამოცდილება და გაკეთებული დასკვნები:</w:t>
      </w:r>
    </w:p>
    <w:p w14:paraId="44FF5EBE" w14:textId="2DADC6F1" w:rsidR="0025708A" w:rsidRPr="00A84559" w:rsidRDefault="00C51D20" w:rsidP="0025708A">
      <w:pPr>
        <w:spacing w:after="0"/>
        <w:ind w:left="360"/>
        <w:jc w:val="both"/>
        <w:rPr>
          <w:rFonts w:ascii="Sylfaen" w:hAnsi="Sylfaen"/>
          <w:lang w:val="ka-GE"/>
        </w:rPr>
      </w:pPr>
      <w:r w:rsidRPr="00A84559">
        <w:rPr>
          <w:rFonts w:ascii="Sylfaen" w:hAnsi="Sylfaen"/>
          <w:lang w:val="ka-GE"/>
        </w:rPr>
        <w:t>ქართულ-სომხური ერთობლივი საპილოტე არტ-რეზიდენციის პროგრამა, ერთ-ერთი უმნიშვნელოვანესი პროექტი გახდა უკვე განხორციელებულ პროექტებს შორის. მონაწილეების დიდი გამოცდილება, კვალიფიკაცია და პროფესიონალიზმი იყო მთავარი ფაქტორი პროექტის</w:t>
      </w:r>
      <w:r w:rsidR="0001476D" w:rsidRPr="00A84559">
        <w:rPr>
          <w:rFonts w:ascii="Sylfaen" w:hAnsi="Sylfaen"/>
          <w:lang w:val="ka-GE"/>
        </w:rPr>
        <w:t xml:space="preserve"> წარმატებით განხორციელებაში. </w:t>
      </w:r>
    </w:p>
    <w:p w14:paraId="31357E23" w14:textId="20991EBE" w:rsidR="00D659DF" w:rsidRPr="00A84559" w:rsidRDefault="004B7184" w:rsidP="00032658">
      <w:pPr>
        <w:spacing w:after="0"/>
        <w:ind w:left="360"/>
        <w:jc w:val="both"/>
        <w:rPr>
          <w:rFonts w:ascii="Sylfaen" w:hAnsi="Sylfaen"/>
          <w:lang w:val="ka-GE"/>
        </w:rPr>
      </w:pPr>
      <w:r w:rsidRPr="00A84559">
        <w:rPr>
          <w:rFonts w:ascii="Sylfaen" w:hAnsi="Sylfaen"/>
          <w:lang w:val="ka-GE"/>
        </w:rPr>
        <w:t>პროგრამას ჰქონდა კარგად განსაზღვრული სტრატეგიული გეგმა-გრაფიკი, საერთო მიზანი და ორმხრივი თანამშრომლობის დიდი სურვილი.</w:t>
      </w:r>
      <w:r w:rsidR="006216ED" w:rsidRPr="00A84559">
        <w:rPr>
          <w:rFonts w:ascii="Sylfaen" w:hAnsi="Sylfaen"/>
          <w:lang w:val="ka-GE"/>
        </w:rPr>
        <w:t xml:space="preserve"> პროექტის შეუფერხებლად მუშაობა განაპირობა მმართველობითი რგოლის მზაობამ და მხარდაჭერამ.</w:t>
      </w:r>
      <w:r w:rsidR="00032658" w:rsidRPr="00A84559">
        <w:rPr>
          <w:rFonts w:ascii="Sylfaen" w:hAnsi="Sylfaen"/>
          <w:lang w:val="ka-GE"/>
        </w:rPr>
        <w:t xml:space="preserve"> ასევე,</w:t>
      </w:r>
      <w:r w:rsidR="006216ED" w:rsidRPr="00A84559">
        <w:rPr>
          <w:rFonts w:ascii="Sylfaen" w:hAnsi="Sylfaen"/>
          <w:lang w:val="ka-GE"/>
        </w:rPr>
        <w:t xml:space="preserve"> ფინანსური, ადამიანური და ტექნოლოგიური რესურსების </w:t>
      </w:r>
      <w:r w:rsidR="00032658" w:rsidRPr="00A84559">
        <w:rPr>
          <w:rFonts w:ascii="Sylfaen" w:hAnsi="Sylfaen"/>
          <w:lang w:val="ka-GE"/>
        </w:rPr>
        <w:t>ეფექტური</w:t>
      </w:r>
      <w:r w:rsidR="006216ED" w:rsidRPr="00A84559">
        <w:rPr>
          <w:rFonts w:ascii="Sylfaen" w:hAnsi="Sylfaen"/>
          <w:lang w:val="ka-GE"/>
        </w:rPr>
        <w:t xml:space="preserve"> </w:t>
      </w:r>
      <w:r w:rsidR="00032658" w:rsidRPr="00A84559">
        <w:rPr>
          <w:rFonts w:ascii="Sylfaen" w:hAnsi="Sylfaen"/>
          <w:lang w:val="ka-GE"/>
        </w:rPr>
        <w:t>განაწილება გადამწყვეტია და გავლენას ახდენს ეფექტური გადაწყვეტილებების მიღებაზე.</w:t>
      </w:r>
    </w:p>
    <w:p w14:paraId="72FD6423" w14:textId="77777777" w:rsidR="00C0597F" w:rsidRPr="00A84559" w:rsidRDefault="00032658" w:rsidP="00032658">
      <w:pPr>
        <w:spacing w:after="0"/>
        <w:ind w:left="360"/>
        <w:jc w:val="both"/>
        <w:rPr>
          <w:rFonts w:ascii="Sylfaen" w:hAnsi="Sylfaen"/>
          <w:lang w:val="ka-GE"/>
        </w:rPr>
      </w:pPr>
      <w:r w:rsidRPr="00A84559">
        <w:rPr>
          <w:rFonts w:ascii="Sylfaen" w:hAnsi="Sylfaen"/>
          <w:lang w:val="ka-GE"/>
        </w:rPr>
        <w:t>მნიშვნელოვანი იყო მიღებული ორმხრივი გამოცდილების გაზიარება</w:t>
      </w:r>
      <w:r w:rsidR="00C0597F" w:rsidRPr="00A84559">
        <w:rPr>
          <w:rFonts w:ascii="Sylfaen" w:hAnsi="Sylfaen"/>
          <w:lang w:val="ka-GE"/>
        </w:rPr>
        <w:t>, ურთიერთანამშრომლობა და კულტურული გაცვლა, რომლის შედეგადაც შეფასდა ჩართული ქვეყნების სახელოვნებო სფერო, ძლიერი და სუსტი მხარეები, მუნიციპალური ინიციატივები, სახელოვნებო სერვისების ხელმისაწვდომობა, საზოგადოების პოზიტიური აღქმა და გამოწვევების დასაძლევად გადადგმული ქმედითი ნაბიჯები.</w:t>
      </w:r>
    </w:p>
    <w:p w14:paraId="2D3D13A0" w14:textId="5A6AA6FA" w:rsidR="00032658" w:rsidRPr="00A84559" w:rsidRDefault="00C0597F" w:rsidP="00032658">
      <w:pPr>
        <w:spacing w:after="0"/>
        <w:ind w:left="360"/>
        <w:jc w:val="both"/>
        <w:rPr>
          <w:rFonts w:ascii="Sylfaen" w:hAnsi="Sylfaen"/>
          <w:lang w:val="ka-GE"/>
        </w:rPr>
      </w:pPr>
      <w:r w:rsidRPr="00A84559">
        <w:rPr>
          <w:rFonts w:ascii="Sylfaen" w:hAnsi="Sylfaen"/>
          <w:lang w:val="ka-GE"/>
        </w:rPr>
        <w:t>ასევე, მნიშვნელოვანი აღმოჩნდა, რომ მუნიციპალიტეტმა ხელი უნდა შეუწყოს ნიჭიერი არტისტების აღმოჩენას</w:t>
      </w:r>
      <w:r w:rsidR="00C50079" w:rsidRPr="00A84559">
        <w:rPr>
          <w:rFonts w:ascii="Sylfaen" w:hAnsi="Sylfaen"/>
          <w:lang w:val="ka-GE"/>
        </w:rPr>
        <w:t>, გააძლიეროს მუნიციპალიტეტის ადამიანური რესურსი და გააუმჯობესოს მოსახლეობის ცხოვრების ხარისხი.</w:t>
      </w:r>
    </w:p>
    <w:p w14:paraId="34591B9D" w14:textId="2808E67D" w:rsidR="00F71853" w:rsidRPr="00A84559" w:rsidRDefault="00C50079" w:rsidP="00F71853">
      <w:pPr>
        <w:spacing w:after="0"/>
        <w:ind w:left="360"/>
        <w:jc w:val="both"/>
        <w:rPr>
          <w:rFonts w:ascii="Sylfaen" w:hAnsi="Sylfaen"/>
          <w:lang w:val="ka-GE"/>
        </w:rPr>
      </w:pPr>
      <w:r w:rsidRPr="00A84559">
        <w:rPr>
          <w:rFonts w:ascii="Sylfaen" w:hAnsi="Sylfaen"/>
          <w:lang w:val="ka-GE"/>
        </w:rPr>
        <w:t>პრაქტიკა ითვალისწინებს სამომავლო ქმედით ნაბიჯებს, ეს არის მდგრადი ინიციატივა, რომელიც მოიცავს საზოგადოების აქტიურ ჩართულობას და ორიენტირებულია შედეგზე.</w:t>
      </w:r>
      <w:r w:rsidR="00EE035B" w:rsidRPr="00A84559">
        <w:rPr>
          <w:rFonts w:ascii="Sylfaen" w:hAnsi="Sylfaen"/>
          <w:lang w:val="ka-GE"/>
        </w:rPr>
        <w:t xml:space="preserve"> </w:t>
      </w:r>
      <w:r w:rsidR="00EE035B" w:rsidRPr="00A84559">
        <w:rPr>
          <w:rFonts w:ascii="Sylfaen" w:hAnsi="Sylfaen"/>
          <w:lang w:val="ka-GE"/>
        </w:rPr>
        <w:lastRenderedPageBreak/>
        <w:t>მოქალაქეთა ცნობიერება და განათლება სახელოვნებო მიმართულებით უფრო ამაღლებული გახდა და სხვა ქვეყნის სახელოვნებო სფეროს წარმომადგენელთა გამოცდილების გაზიარებამ, მონაწილეებს დაანახა მრავალფეროვანი კულტურა.</w:t>
      </w:r>
    </w:p>
    <w:p w14:paraId="787F2246" w14:textId="0EF4BDA7" w:rsidR="00F71853" w:rsidRPr="00A84559" w:rsidRDefault="00F71853" w:rsidP="00997B93">
      <w:pPr>
        <w:spacing w:after="0"/>
        <w:ind w:left="360"/>
        <w:jc w:val="both"/>
        <w:rPr>
          <w:rFonts w:ascii="Sylfaen" w:hAnsi="Sylfaen"/>
          <w:lang w:val="ka-GE"/>
        </w:rPr>
      </w:pPr>
      <w:r w:rsidRPr="00A84559">
        <w:rPr>
          <w:rFonts w:ascii="Sylfaen" w:hAnsi="Sylfaen"/>
          <w:lang w:val="ka-GE"/>
        </w:rPr>
        <w:t>პროექტი გრძელვადიანია და დაგეგმილია სხვადასხვა ერთობლივი საქმიანობები სახელოვნებო სფეროს მიმართულებით</w:t>
      </w:r>
      <w:r w:rsidR="00997B93" w:rsidRPr="00A84559">
        <w:rPr>
          <w:rFonts w:ascii="Sylfaen" w:hAnsi="Sylfaen"/>
          <w:lang w:val="ka-GE"/>
        </w:rPr>
        <w:t>, მიღებული გამოცდილება კი თავად პროექტში ჩართული ადამიანებისთვის იქცა დამატებით მოტივაციად ახალი პროექტების მოზიდვისა.</w:t>
      </w:r>
    </w:p>
    <w:p w14:paraId="2CC7864B" w14:textId="77777777" w:rsidR="00C50079" w:rsidRPr="00A84559" w:rsidRDefault="00C50079" w:rsidP="00C50079">
      <w:pPr>
        <w:spacing w:after="0"/>
        <w:ind w:left="360"/>
        <w:jc w:val="both"/>
        <w:rPr>
          <w:rFonts w:ascii="Sylfaen" w:hAnsi="Sylfaen"/>
          <w:lang w:val="ka-GE"/>
        </w:rPr>
      </w:pPr>
    </w:p>
    <w:p w14:paraId="66B1BD55" w14:textId="77777777" w:rsidR="00C51D20" w:rsidRPr="00A84559" w:rsidRDefault="00C51D20" w:rsidP="0025708A">
      <w:pPr>
        <w:spacing w:after="0"/>
        <w:ind w:left="360"/>
        <w:jc w:val="both"/>
        <w:rPr>
          <w:rFonts w:ascii="Sylfaen" w:hAnsi="Sylfaen"/>
          <w:lang w:val="ka-GE"/>
        </w:rPr>
      </w:pPr>
    </w:p>
    <w:p w14:paraId="3C9FD453" w14:textId="77777777" w:rsidR="0015665A" w:rsidRPr="00A84559" w:rsidRDefault="0015665A" w:rsidP="0015665A">
      <w:pPr>
        <w:pStyle w:val="ListParagraph"/>
        <w:ind w:left="1440"/>
        <w:jc w:val="both"/>
        <w:rPr>
          <w:rFonts w:ascii="Sylfaen" w:hAnsi="Sylfaen"/>
          <w:b/>
          <w:i/>
          <w:u w:val="single"/>
          <w:lang w:val="ka-GE"/>
        </w:rPr>
      </w:pPr>
    </w:p>
    <w:p w14:paraId="5AA14FF0" w14:textId="77777777" w:rsidR="0015665A" w:rsidRPr="00A84559" w:rsidRDefault="0015665A" w:rsidP="00D44CC7">
      <w:pPr>
        <w:pStyle w:val="ListParagraph"/>
        <w:numPr>
          <w:ilvl w:val="0"/>
          <w:numId w:val="1"/>
        </w:numPr>
        <w:jc w:val="both"/>
        <w:rPr>
          <w:rFonts w:ascii="Sylfaen" w:hAnsi="Sylfaen"/>
          <w:b/>
          <w:lang w:val="ka-GE"/>
        </w:rPr>
      </w:pPr>
      <w:r w:rsidRPr="00A84559">
        <w:rPr>
          <w:rFonts w:ascii="Sylfaen" w:hAnsi="Sylfaen"/>
          <w:b/>
          <w:lang w:val="ka-GE"/>
        </w:rPr>
        <w:t>საკრებულოს როლი:</w:t>
      </w:r>
    </w:p>
    <w:p w14:paraId="79849794" w14:textId="55BD3746" w:rsidR="0015665A" w:rsidRPr="00A84559" w:rsidRDefault="0015665A" w:rsidP="0015665A">
      <w:pPr>
        <w:pStyle w:val="ListParagraph"/>
        <w:numPr>
          <w:ilvl w:val="0"/>
          <w:numId w:val="6"/>
        </w:numPr>
        <w:jc w:val="both"/>
        <w:rPr>
          <w:rFonts w:ascii="Sylfaen" w:hAnsi="Sylfaen"/>
          <w:lang w:val="ka-GE"/>
        </w:rPr>
      </w:pPr>
      <w:r w:rsidRPr="00A84559">
        <w:rPr>
          <w:rFonts w:ascii="Sylfaen" w:hAnsi="Sylfaen"/>
          <w:lang w:val="ka-GE"/>
        </w:rPr>
        <w:t>პროექტის/ინიციატივის დაგეგმვის, განხორციელების, შედეგების შეფასების საკითხში;</w:t>
      </w:r>
    </w:p>
    <w:p w14:paraId="56FE6380" w14:textId="5A407239" w:rsidR="00A84559" w:rsidRPr="00A84559" w:rsidRDefault="00A84559" w:rsidP="00A84559">
      <w:pPr>
        <w:pStyle w:val="ListParagraph"/>
        <w:ind w:left="1440"/>
        <w:jc w:val="both"/>
        <w:rPr>
          <w:rFonts w:ascii="Sylfaen" w:hAnsi="Sylfaen"/>
          <w:b/>
          <w:lang w:val="ka-GE"/>
        </w:rPr>
      </w:pPr>
      <w:r w:rsidRPr="00A84559">
        <w:rPr>
          <w:rFonts w:ascii="Sylfaen" w:hAnsi="Sylfaen"/>
          <w:b/>
          <w:lang w:val="ka-GE"/>
        </w:rPr>
        <w:t>დადებითი</w:t>
      </w:r>
    </w:p>
    <w:p w14:paraId="6EB81075" w14:textId="1D5FBDA7" w:rsidR="0015665A" w:rsidRPr="00A84559" w:rsidRDefault="0015665A" w:rsidP="0015665A">
      <w:pPr>
        <w:pStyle w:val="ListParagraph"/>
        <w:numPr>
          <w:ilvl w:val="0"/>
          <w:numId w:val="6"/>
        </w:numPr>
        <w:jc w:val="both"/>
        <w:rPr>
          <w:rFonts w:ascii="Sylfaen" w:hAnsi="Sylfaen"/>
          <w:lang w:val="ka-GE"/>
        </w:rPr>
      </w:pPr>
      <w:r w:rsidRPr="00A84559">
        <w:rPr>
          <w:rFonts w:ascii="Sylfaen" w:hAnsi="Sylfaen"/>
          <w:lang w:val="ka-GE"/>
        </w:rPr>
        <w:t xml:space="preserve">საუკეთესო პრაქტიკის პროგრამის კონკურსში მონაწილეობისათვის </w:t>
      </w:r>
      <w:r w:rsidR="00057296" w:rsidRPr="00A84559">
        <w:rPr>
          <w:rFonts w:ascii="Sylfaen" w:hAnsi="Sylfaen"/>
          <w:lang w:val="ka-GE"/>
        </w:rPr>
        <w:t>პრ</w:t>
      </w:r>
      <w:r w:rsidRPr="00A84559">
        <w:rPr>
          <w:rFonts w:ascii="Sylfaen" w:hAnsi="Sylfaen"/>
          <w:lang w:val="ka-GE"/>
        </w:rPr>
        <w:t>ო</w:t>
      </w:r>
      <w:r w:rsidR="00057296" w:rsidRPr="00A84559">
        <w:rPr>
          <w:rFonts w:ascii="Sylfaen" w:hAnsi="Sylfaen"/>
          <w:lang w:val="ka-GE"/>
        </w:rPr>
        <w:t>ე</w:t>
      </w:r>
      <w:r w:rsidRPr="00A84559">
        <w:rPr>
          <w:rFonts w:ascii="Sylfaen" w:hAnsi="Sylfaen"/>
          <w:lang w:val="ka-GE"/>
        </w:rPr>
        <w:t>ქტის/ინიციატივის შერჩევის საკითხში</w:t>
      </w:r>
      <w:r w:rsidR="00A84559" w:rsidRPr="00A84559">
        <w:rPr>
          <w:rFonts w:ascii="Sylfaen" w:hAnsi="Sylfaen"/>
          <w:lang w:val="ka-GE"/>
        </w:rPr>
        <w:t>;</w:t>
      </w:r>
    </w:p>
    <w:p w14:paraId="429F9917" w14:textId="6E645877" w:rsidR="00A84559" w:rsidRPr="00A84559" w:rsidRDefault="00A84559" w:rsidP="00A84559">
      <w:pPr>
        <w:pStyle w:val="ListParagraph"/>
        <w:ind w:left="1440"/>
        <w:jc w:val="both"/>
        <w:rPr>
          <w:rFonts w:ascii="Sylfaen" w:hAnsi="Sylfaen"/>
          <w:b/>
          <w:lang w:val="ka-GE"/>
        </w:rPr>
      </w:pPr>
      <w:r w:rsidRPr="00A84559">
        <w:rPr>
          <w:rFonts w:ascii="Sylfaen" w:hAnsi="Sylfaen"/>
          <w:b/>
          <w:lang w:val="ka-GE"/>
        </w:rPr>
        <w:t>დადებითი</w:t>
      </w:r>
    </w:p>
    <w:p w14:paraId="265C56E9" w14:textId="1AA2BBAD" w:rsidR="0015665A" w:rsidRPr="00A84559" w:rsidRDefault="0015665A" w:rsidP="0015665A">
      <w:pPr>
        <w:pStyle w:val="ListParagraph"/>
        <w:numPr>
          <w:ilvl w:val="0"/>
          <w:numId w:val="6"/>
        </w:numPr>
        <w:jc w:val="both"/>
        <w:rPr>
          <w:rFonts w:ascii="Sylfaen" w:hAnsi="Sylfaen"/>
          <w:lang w:val="ka-GE"/>
        </w:rPr>
      </w:pPr>
      <w:r w:rsidRPr="00A84559">
        <w:rPr>
          <w:rFonts w:ascii="Sylfaen" w:hAnsi="Sylfaen"/>
          <w:lang w:val="ka-GE"/>
        </w:rPr>
        <w:t>როგორი იყო საკრებულოში არსებული ფრაქციების დამოკიდეულება ამ პრაქტიკის/ინიციატივის მიმართ;</w:t>
      </w:r>
    </w:p>
    <w:p w14:paraId="7006ABCB" w14:textId="6C028B1B" w:rsidR="00A84559" w:rsidRPr="00A84559" w:rsidRDefault="00A84559" w:rsidP="00A84559">
      <w:pPr>
        <w:pStyle w:val="ListParagraph"/>
        <w:ind w:left="1440"/>
        <w:jc w:val="both"/>
        <w:rPr>
          <w:rFonts w:ascii="Sylfaen" w:hAnsi="Sylfaen"/>
          <w:b/>
          <w:lang w:val="ka-GE"/>
        </w:rPr>
      </w:pPr>
      <w:r w:rsidRPr="00A84559">
        <w:rPr>
          <w:rFonts w:ascii="Sylfaen" w:hAnsi="Sylfaen"/>
          <w:b/>
          <w:lang w:val="ka-GE"/>
        </w:rPr>
        <w:t>დადებითი</w:t>
      </w:r>
    </w:p>
    <w:p w14:paraId="3F7EEC9B" w14:textId="46161383" w:rsidR="0015665A" w:rsidRPr="00A84559" w:rsidRDefault="0015665A" w:rsidP="0015665A">
      <w:pPr>
        <w:pStyle w:val="ListParagraph"/>
        <w:ind w:left="1440"/>
        <w:jc w:val="both"/>
        <w:rPr>
          <w:rFonts w:ascii="Sylfaen" w:hAnsi="Sylfaen"/>
          <w:b/>
          <w:lang w:val="ka-GE"/>
        </w:rPr>
      </w:pPr>
    </w:p>
    <w:p w14:paraId="57F76653" w14:textId="77777777" w:rsidR="00997B93" w:rsidRPr="00A84559" w:rsidRDefault="00997B93" w:rsidP="0015665A">
      <w:pPr>
        <w:pStyle w:val="ListParagraph"/>
        <w:ind w:left="1440"/>
        <w:jc w:val="both"/>
        <w:rPr>
          <w:rFonts w:ascii="Sylfaen" w:hAnsi="Sylfaen"/>
          <w:b/>
          <w:lang w:val="ka-GE"/>
        </w:rPr>
      </w:pPr>
    </w:p>
    <w:p w14:paraId="5DA5C3D4" w14:textId="68852C20" w:rsidR="00997B93" w:rsidRPr="00A84559" w:rsidRDefault="0015665A" w:rsidP="0024245D">
      <w:pPr>
        <w:pStyle w:val="ListParagraph"/>
        <w:numPr>
          <w:ilvl w:val="0"/>
          <w:numId w:val="1"/>
        </w:numPr>
        <w:jc w:val="both"/>
        <w:rPr>
          <w:rFonts w:ascii="Sylfaen" w:hAnsi="Sylfaen"/>
          <w:b/>
          <w:lang w:val="ka-GE"/>
        </w:rPr>
      </w:pPr>
      <w:r w:rsidRPr="00A84559">
        <w:rPr>
          <w:rFonts w:ascii="Sylfaen" w:hAnsi="Sylfaen"/>
          <w:b/>
          <w:lang w:val="ka-GE"/>
        </w:rPr>
        <w:t xml:space="preserve">პრატიკასთან/ინიციატივანსთან ან ამავე საკითხთან </w:t>
      </w:r>
      <w:r w:rsidRPr="00A84559">
        <w:rPr>
          <w:rFonts w:ascii="Sylfaen" w:hAnsi="Sylfaen" w:cs="Sylfaen"/>
          <w:b/>
          <w:lang w:val="ka-GE"/>
        </w:rPr>
        <w:t xml:space="preserve">დაკავშირებული, </w:t>
      </w:r>
      <w:r w:rsidRPr="00A84559">
        <w:rPr>
          <w:rFonts w:ascii="Sylfaen" w:hAnsi="Sylfaen"/>
          <w:b/>
          <w:lang w:val="ka-GE"/>
        </w:rPr>
        <w:t xml:space="preserve"> სამომავლო გეგმების მოკლე  მიმოხილვა; </w:t>
      </w:r>
    </w:p>
    <w:p w14:paraId="57FAB88A" w14:textId="39A19544" w:rsidR="0024245D" w:rsidRPr="00A84559" w:rsidRDefault="0024245D" w:rsidP="0024245D">
      <w:pPr>
        <w:ind w:left="360"/>
        <w:jc w:val="both"/>
        <w:rPr>
          <w:rFonts w:ascii="Sylfaen" w:hAnsi="Sylfaen"/>
          <w:lang w:val="ka-GE"/>
        </w:rPr>
      </w:pPr>
      <w:r w:rsidRPr="00A84559">
        <w:rPr>
          <w:rFonts w:ascii="Sylfaen" w:hAnsi="Sylfaen"/>
          <w:lang w:val="ka-GE"/>
        </w:rPr>
        <w:t>ქართულ-სომხური ერთობლივი პროგრამის ფარგლებში, დაგეგმილია პერიოდულად ჩატარდეს სახელოვნებო გამოფენა, გაფართოვდეს მოქალაქეთა ჩართულობის დონე და შეიქმნას სახელოვნებო ქსელი</w:t>
      </w:r>
      <w:r w:rsidR="002A0654" w:rsidRPr="00A84559">
        <w:rPr>
          <w:rFonts w:ascii="Sylfaen" w:hAnsi="Sylfaen"/>
          <w:lang w:val="ka-GE"/>
        </w:rPr>
        <w:t>. ასევე, დამყარდეს ეფექტური კომუნიკაცია სკოლებთან და უნივერსიტეტებთან, რათა მოეწყოს მოსწავლეთა გამოფენები და წარმოჩინდეს ნიჭიერი ადამიანები. გეგმაშია, სახელოვნებო სემინარები და მასტერკლასები უცხოელი პროფესიონალებისგან. აქტიურად გაგრძელდება კულტურული გაცვლის პროგრამები.</w:t>
      </w:r>
    </w:p>
    <w:p w14:paraId="73964428" w14:textId="262F3CA1" w:rsidR="0015665A" w:rsidRPr="00A84559" w:rsidRDefault="0015665A" w:rsidP="0015665A">
      <w:pPr>
        <w:pStyle w:val="ListParagraph"/>
        <w:ind w:left="1440"/>
        <w:jc w:val="both"/>
        <w:rPr>
          <w:rFonts w:ascii="Sylfaen" w:hAnsi="Sylfaen"/>
          <w:b/>
          <w:i/>
          <w:u w:val="single"/>
          <w:lang w:val="ka-GE"/>
        </w:rPr>
      </w:pPr>
    </w:p>
    <w:p w14:paraId="66C1ACD1" w14:textId="77777777" w:rsidR="0015665A" w:rsidRPr="00A84559" w:rsidRDefault="0015665A" w:rsidP="00D44CC7">
      <w:pPr>
        <w:pStyle w:val="ListParagraph"/>
        <w:numPr>
          <w:ilvl w:val="0"/>
          <w:numId w:val="1"/>
        </w:numPr>
        <w:spacing w:after="0"/>
        <w:jc w:val="both"/>
        <w:rPr>
          <w:rFonts w:ascii="Sylfaen" w:hAnsi="Sylfaen"/>
          <w:b/>
          <w:lang w:val="ka-GE"/>
        </w:rPr>
      </w:pPr>
      <w:r w:rsidRPr="00A84559">
        <w:rPr>
          <w:rFonts w:ascii="Sylfaen" w:hAnsi="Sylfaen"/>
          <w:b/>
          <w:lang w:val="ka-GE"/>
        </w:rPr>
        <w:t xml:space="preserve">საკონტაქტო ინფორმაცია: </w:t>
      </w:r>
    </w:p>
    <w:p w14:paraId="0FE6101C" w14:textId="137DFF8C" w:rsidR="002A0654" w:rsidRPr="00A84559" w:rsidRDefault="002A0654" w:rsidP="0004706F">
      <w:pPr>
        <w:pStyle w:val="ListParagraph"/>
        <w:numPr>
          <w:ilvl w:val="0"/>
          <w:numId w:val="10"/>
        </w:numPr>
        <w:spacing w:after="0" w:line="240" w:lineRule="auto"/>
        <w:jc w:val="both"/>
        <w:rPr>
          <w:rFonts w:ascii="Sylfaen" w:hAnsi="Sylfaen" w:cs="Sylfaen"/>
          <w:lang w:val="ka-GE"/>
        </w:rPr>
      </w:pPr>
      <w:r w:rsidRPr="00A84559">
        <w:rPr>
          <w:rFonts w:ascii="Sylfaen" w:hAnsi="Sylfaen" w:cs="Sylfaen"/>
          <w:bCs/>
          <w:lang w:val="ka-GE"/>
        </w:rPr>
        <w:t>განაცხადის შევსებაზე პასუხისმგებელი პირის მონაცემები:</w:t>
      </w:r>
      <w:r w:rsidRPr="00A84559">
        <w:rPr>
          <w:rFonts w:ascii="Sylfaen" w:hAnsi="Sylfaen" w:cs="Sylfaen"/>
          <w:lang w:val="ka-GE"/>
        </w:rPr>
        <w:t xml:space="preserve"> ნინო გვასალია, მდგრადი განვითარებისა და ინოვაციების სამსახურის უფროსი, 598 50 58 58, </w:t>
      </w:r>
      <w:hyperlink r:id="rId8" w:history="1">
        <w:r w:rsidRPr="00A84559">
          <w:rPr>
            <w:rStyle w:val="Hyperlink"/>
            <w:rFonts w:ascii="Sylfaen" w:hAnsi="Sylfaen" w:cs="Sylfaen"/>
            <w:color w:val="auto"/>
          </w:rPr>
          <w:t>nino.gvasalia@poti.gov.ge</w:t>
        </w:r>
      </w:hyperlink>
      <w:r w:rsidRPr="00A84559">
        <w:rPr>
          <w:rFonts w:ascii="Sylfaen" w:hAnsi="Sylfaen" w:cs="Sylfaen"/>
        </w:rPr>
        <w:t xml:space="preserve"> </w:t>
      </w:r>
    </w:p>
    <w:p w14:paraId="74B73F93" w14:textId="389F76B5" w:rsidR="0015665A" w:rsidRPr="00A84559" w:rsidRDefault="002A0654" w:rsidP="0004706F">
      <w:pPr>
        <w:pStyle w:val="ListParagraph"/>
        <w:numPr>
          <w:ilvl w:val="0"/>
          <w:numId w:val="10"/>
        </w:numPr>
        <w:spacing w:after="0" w:line="240" w:lineRule="auto"/>
        <w:jc w:val="both"/>
        <w:rPr>
          <w:rFonts w:ascii="Sylfaen" w:hAnsi="Sylfaen" w:cs="Sylfaen"/>
          <w:lang w:val="ka-GE"/>
        </w:rPr>
      </w:pPr>
      <w:r w:rsidRPr="00A84559">
        <w:rPr>
          <w:rFonts w:ascii="Sylfaen" w:hAnsi="Sylfaen"/>
          <w:bCs/>
          <w:lang w:val="ka-GE"/>
        </w:rPr>
        <w:t>პროექტის საკონტაქტო პირების მონაცემები</w:t>
      </w:r>
      <w:r w:rsidRPr="00A84559">
        <w:rPr>
          <w:rFonts w:ascii="Sylfaen" w:hAnsi="Sylfaen"/>
          <w:lang w:val="ka-GE"/>
        </w:rPr>
        <w:t xml:space="preserve">: </w:t>
      </w:r>
      <w:r w:rsidRPr="00A84559">
        <w:rPr>
          <w:rFonts w:ascii="Sylfaen" w:hAnsi="Sylfaen" w:cs="Sylfaen"/>
          <w:lang w:val="ka-GE"/>
        </w:rPr>
        <w:t xml:space="preserve"> ნინო გვასალია, მდგრადი განვითარებისა და ინოვაციების სამსახურის უფროსი, 598 50 58 58, </w:t>
      </w:r>
      <w:hyperlink r:id="rId9" w:history="1">
        <w:r w:rsidRPr="00A84559">
          <w:rPr>
            <w:rStyle w:val="Hyperlink"/>
            <w:rFonts w:ascii="Sylfaen" w:hAnsi="Sylfaen" w:cs="Sylfaen"/>
            <w:color w:val="auto"/>
          </w:rPr>
          <w:t>nino.gvasalia@poti.gov.ge</w:t>
        </w:r>
      </w:hyperlink>
      <w:r w:rsidRPr="00A84559">
        <w:rPr>
          <w:rFonts w:ascii="Sylfaen" w:hAnsi="Sylfaen" w:cs="Sylfaen"/>
          <w:lang w:val="ka-GE"/>
        </w:rPr>
        <w:t xml:space="preserve"> </w:t>
      </w:r>
    </w:p>
    <w:p w14:paraId="5899D259" w14:textId="4C500B47" w:rsidR="00A84559" w:rsidRPr="00A84559" w:rsidRDefault="00A84559" w:rsidP="00A84559">
      <w:pPr>
        <w:spacing w:after="0" w:line="240" w:lineRule="auto"/>
        <w:jc w:val="both"/>
        <w:rPr>
          <w:rFonts w:ascii="Sylfaen" w:hAnsi="Sylfaen" w:cs="Sylfaen"/>
          <w:lang w:val="ka-GE"/>
        </w:rPr>
      </w:pPr>
    </w:p>
    <w:p w14:paraId="35CD7C42" w14:textId="2724C52C" w:rsidR="00A84559" w:rsidRPr="00A84559" w:rsidRDefault="00A84559" w:rsidP="00A84559">
      <w:pPr>
        <w:spacing w:after="0" w:line="240" w:lineRule="auto"/>
        <w:jc w:val="both"/>
        <w:rPr>
          <w:rFonts w:ascii="Sylfaen" w:hAnsi="Sylfaen" w:cs="Sylfaen"/>
          <w:lang w:val="ka-GE"/>
        </w:rPr>
      </w:pPr>
    </w:p>
    <w:p w14:paraId="48ACF09E" w14:textId="2D97A9C0" w:rsidR="00A84559" w:rsidRPr="00A84559" w:rsidRDefault="00A84559" w:rsidP="00A84559">
      <w:pPr>
        <w:spacing w:after="0" w:line="240" w:lineRule="auto"/>
        <w:jc w:val="both"/>
        <w:rPr>
          <w:rFonts w:ascii="Sylfaen" w:hAnsi="Sylfaen" w:cs="Sylfaen"/>
          <w:lang w:val="ka-GE"/>
        </w:rPr>
      </w:pPr>
    </w:p>
    <w:p w14:paraId="2E58081D" w14:textId="023C0074" w:rsidR="00A84559" w:rsidRPr="00A84559" w:rsidRDefault="00A84559" w:rsidP="00A84559">
      <w:pPr>
        <w:spacing w:after="0" w:line="240" w:lineRule="auto"/>
        <w:jc w:val="both"/>
        <w:rPr>
          <w:rFonts w:ascii="Sylfaen" w:hAnsi="Sylfaen" w:cs="Sylfaen"/>
          <w:lang w:val="ka-GE"/>
        </w:rPr>
      </w:pPr>
    </w:p>
    <w:p w14:paraId="52EA134B" w14:textId="78F30414" w:rsidR="00A84559" w:rsidRPr="00A84559" w:rsidRDefault="00A84559" w:rsidP="00A84559">
      <w:pPr>
        <w:spacing w:after="0" w:line="240" w:lineRule="auto"/>
        <w:jc w:val="both"/>
        <w:rPr>
          <w:rFonts w:ascii="Sylfaen" w:hAnsi="Sylfaen" w:cs="Sylfaen"/>
          <w:lang w:val="ka-GE"/>
        </w:rPr>
      </w:pPr>
    </w:p>
    <w:p w14:paraId="1DF07053" w14:textId="77777777" w:rsidR="00A84559" w:rsidRPr="00A84559" w:rsidRDefault="00A84559" w:rsidP="00A84559">
      <w:pPr>
        <w:spacing w:after="0" w:line="240" w:lineRule="auto"/>
        <w:jc w:val="both"/>
        <w:rPr>
          <w:rFonts w:ascii="Sylfaen" w:hAnsi="Sylfaen" w:cs="Sylfaen"/>
          <w:lang w:val="ka-GE"/>
        </w:rPr>
      </w:pPr>
    </w:p>
    <w:p w14:paraId="350EE67C" w14:textId="7F594715" w:rsidR="0015665A" w:rsidRPr="00A84559" w:rsidRDefault="0015665A" w:rsidP="00A84559">
      <w:pPr>
        <w:pStyle w:val="ListParagraph"/>
        <w:numPr>
          <w:ilvl w:val="0"/>
          <w:numId w:val="1"/>
        </w:numPr>
        <w:jc w:val="both"/>
        <w:rPr>
          <w:rFonts w:ascii="Sylfaen" w:hAnsi="Sylfaen"/>
          <w:b/>
          <w:lang w:val="ka-GE"/>
        </w:rPr>
      </w:pPr>
      <w:r w:rsidRPr="00A84559">
        <w:rPr>
          <w:rFonts w:ascii="Sylfaen" w:hAnsi="Sylfaen" w:cs="Sylfaen"/>
          <w:b/>
          <w:lang w:val="ka-GE"/>
        </w:rPr>
        <w:lastRenderedPageBreak/>
        <w:t>თანდართული</w:t>
      </w:r>
      <w:r w:rsidRPr="00A84559">
        <w:rPr>
          <w:rFonts w:ascii="Sylfaen" w:hAnsi="Sylfaen"/>
          <w:b/>
          <w:lang w:val="ka-GE"/>
        </w:rPr>
        <w:t xml:space="preserve"> დოკუმენტების/მასალების სია </w:t>
      </w:r>
    </w:p>
    <w:p w14:paraId="32D69AA6" w14:textId="6BE7CB0D" w:rsidR="0015665A" w:rsidRDefault="00A84559" w:rsidP="0015665A">
      <w:pPr>
        <w:pStyle w:val="ListParagraph"/>
        <w:jc w:val="both"/>
        <w:rPr>
          <w:rFonts w:ascii="Sylfaen" w:hAnsi="Sylfaen" w:cs="Sylfaen"/>
          <w:bCs/>
          <w:lang w:val="ka-GE"/>
        </w:rPr>
      </w:pPr>
      <w:r>
        <w:rPr>
          <w:rFonts w:ascii="Sylfaen" w:hAnsi="Sylfaen" w:cs="Sylfaen"/>
          <w:bCs/>
          <w:lang w:val="ka-GE"/>
        </w:rPr>
        <w:t>ა) ფოტოები</w:t>
      </w:r>
    </w:p>
    <w:p w14:paraId="3665ACD5" w14:textId="64600605" w:rsidR="00A84559" w:rsidRDefault="00A84559" w:rsidP="0015665A">
      <w:pPr>
        <w:pStyle w:val="ListParagraph"/>
        <w:jc w:val="both"/>
        <w:rPr>
          <w:rFonts w:ascii="Sylfaen" w:hAnsi="Sylfaen" w:cs="Sylfaen"/>
          <w:bCs/>
          <w:lang w:val="ka-GE"/>
        </w:rPr>
      </w:pPr>
      <w:r>
        <w:rPr>
          <w:rFonts w:ascii="Sylfaen" w:hAnsi="Sylfaen" w:cs="Sylfaen"/>
          <w:bCs/>
          <w:lang w:val="ka-GE"/>
        </w:rPr>
        <w:t>ბ) ლინკები:</w:t>
      </w:r>
    </w:p>
    <w:p w14:paraId="52D3DF7B" w14:textId="493C98B7" w:rsidR="00A84559" w:rsidRDefault="00A84559" w:rsidP="00A84559">
      <w:pPr>
        <w:pStyle w:val="ListParagraph"/>
        <w:numPr>
          <w:ilvl w:val="0"/>
          <w:numId w:val="11"/>
        </w:numPr>
        <w:jc w:val="both"/>
        <w:rPr>
          <w:rFonts w:ascii="Sylfaen" w:hAnsi="Sylfaen"/>
          <w:bCs/>
          <w:lang w:val="ka-GE"/>
        </w:rPr>
      </w:pPr>
      <w:hyperlink r:id="rId10" w:history="1">
        <w:r w:rsidRPr="00A84559">
          <w:rPr>
            <w:rStyle w:val="Hyperlink"/>
            <w:rFonts w:ascii="Sylfaen" w:hAnsi="Sylfaen"/>
            <w:bCs/>
            <w:lang w:val="ka-GE"/>
          </w:rPr>
          <w:t>https://poti.gov.ge/2023/02/16/%E1%83%A4%E1%83%9D%E1%83%97%E1%83%A8%E1%83%98-%E1%83%94%E1%83%95%E1%83%A0%E1%83%9D%E1%83%99%E1%83%90%E1%83%95%E1%83%A8%E1%83%98%E1%83%A0%E1%83%98%E1%83%A1-%E1%83%9E%E1%83%A0%E1%83%9D%E1%83%94/</w:t>
        </w:r>
      </w:hyperlink>
    </w:p>
    <w:p w14:paraId="45A74A77" w14:textId="3DE08874" w:rsidR="00A84559" w:rsidRDefault="00A84559" w:rsidP="0015665A">
      <w:pPr>
        <w:pStyle w:val="ListParagraph"/>
        <w:jc w:val="both"/>
        <w:rPr>
          <w:rFonts w:ascii="Sylfaen" w:hAnsi="Sylfaen"/>
          <w:bCs/>
          <w:lang w:val="ka-GE"/>
        </w:rPr>
      </w:pPr>
    </w:p>
    <w:bookmarkStart w:id="0" w:name="_GoBack"/>
    <w:bookmarkEnd w:id="0"/>
    <w:p w14:paraId="69DFA015" w14:textId="32AAC832" w:rsidR="00A84559" w:rsidRPr="00871ABF" w:rsidRDefault="00A84559" w:rsidP="00A84559">
      <w:pPr>
        <w:pStyle w:val="ListParagraph"/>
        <w:numPr>
          <w:ilvl w:val="0"/>
          <w:numId w:val="11"/>
        </w:numPr>
        <w:jc w:val="both"/>
        <w:rPr>
          <w:rFonts w:ascii="Sylfaen" w:hAnsi="Sylfaen"/>
          <w:bCs/>
          <w:lang w:val="ka-GE"/>
        </w:rPr>
      </w:pPr>
      <w:r>
        <w:rPr>
          <w:rFonts w:ascii="Sylfaen" w:hAnsi="Sylfaen"/>
          <w:bCs/>
          <w:lang w:val="ka-GE"/>
        </w:rPr>
        <w:fldChar w:fldCharType="begin"/>
      </w:r>
      <w:r>
        <w:rPr>
          <w:rFonts w:ascii="Sylfaen" w:hAnsi="Sylfaen"/>
          <w:bCs/>
          <w:lang w:val="ka-GE"/>
        </w:rPr>
        <w:instrText xml:space="preserve"> HYPERLINK "https://www.facebook.com/100064537518730/posts/558438552984057/?mibextid=WC7FNe" </w:instrText>
      </w:r>
      <w:r>
        <w:rPr>
          <w:rFonts w:ascii="Sylfaen" w:hAnsi="Sylfaen"/>
          <w:bCs/>
          <w:lang w:val="ka-GE"/>
        </w:rPr>
      </w:r>
      <w:r>
        <w:rPr>
          <w:rFonts w:ascii="Sylfaen" w:hAnsi="Sylfaen"/>
          <w:bCs/>
          <w:lang w:val="ka-GE"/>
        </w:rPr>
        <w:fldChar w:fldCharType="separate"/>
      </w:r>
      <w:r w:rsidRPr="00A84559">
        <w:rPr>
          <w:rStyle w:val="Hyperlink"/>
          <w:rFonts w:ascii="Sylfaen" w:hAnsi="Sylfaen"/>
          <w:bCs/>
          <w:lang w:val="ka-GE"/>
        </w:rPr>
        <w:t>https://www.facebook.com/100064537518730/posts/558438552984057/?mibextid=WC7FNe</w:t>
      </w:r>
      <w:r>
        <w:rPr>
          <w:rFonts w:ascii="Sylfaen" w:hAnsi="Sylfaen"/>
          <w:bCs/>
          <w:lang w:val="ka-GE"/>
        </w:rPr>
        <w:fldChar w:fldCharType="end"/>
      </w:r>
    </w:p>
    <w:p w14:paraId="63B8EFF6" w14:textId="57232766" w:rsidR="00A84559" w:rsidRPr="00871ABF" w:rsidRDefault="00A84559" w:rsidP="00A84559">
      <w:pPr>
        <w:jc w:val="both"/>
        <w:rPr>
          <w:rFonts w:ascii="Sylfaen" w:hAnsi="Sylfaen" w:cs="Sylfaen"/>
          <w:sz w:val="14"/>
          <w:szCs w:val="14"/>
          <w:lang w:val="ka-GE"/>
        </w:rPr>
      </w:pPr>
      <w:r w:rsidRPr="00871ABF">
        <w:rPr>
          <w:rFonts w:ascii="Sylfaen" w:hAnsi="Sylfaen" w:cs="Sylfaen"/>
          <w:sz w:val="14"/>
          <w:szCs w:val="14"/>
          <w:lang w:val="ka-GE"/>
        </w:rPr>
        <w:t xml:space="preserve"> </w:t>
      </w:r>
    </w:p>
    <w:p w14:paraId="0C1A8490" w14:textId="7A64AC43" w:rsidR="003D79A1" w:rsidRPr="00871ABF" w:rsidRDefault="003D79A1" w:rsidP="0015665A">
      <w:pPr>
        <w:jc w:val="both"/>
        <w:rPr>
          <w:rFonts w:ascii="Sylfaen" w:hAnsi="Sylfaen" w:cs="Sylfaen"/>
          <w:sz w:val="14"/>
          <w:szCs w:val="14"/>
          <w:lang w:val="ka-GE"/>
        </w:rPr>
      </w:pPr>
    </w:p>
    <w:sectPr w:rsidR="003D79A1" w:rsidRPr="00871ABF" w:rsidSect="00052CD5">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089CE" w14:textId="77777777" w:rsidR="004D18CE" w:rsidRDefault="004D18CE" w:rsidP="008864ED">
      <w:pPr>
        <w:spacing w:after="0" w:line="240" w:lineRule="auto"/>
      </w:pPr>
      <w:r>
        <w:separator/>
      </w:r>
    </w:p>
  </w:endnote>
  <w:endnote w:type="continuationSeparator" w:id="0">
    <w:p w14:paraId="68007D81" w14:textId="77777777" w:rsidR="004D18CE" w:rsidRDefault="004D18CE" w:rsidP="00886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3740C" w14:textId="77777777" w:rsidR="004D18CE" w:rsidRDefault="004D18CE" w:rsidP="008864ED">
      <w:pPr>
        <w:spacing w:after="0" w:line="240" w:lineRule="auto"/>
      </w:pPr>
      <w:r>
        <w:separator/>
      </w:r>
    </w:p>
  </w:footnote>
  <w:footnote w:type="continuationSeparator" w:id="0">
    <w:p w14:paraId="364CAA90" w14:textId="77777777" w:rsidR="004D18CE" w:rsidRDefault="004D18CE" w:rsidP="008864ED">
      <w:pPr>
        <w:spacing w:after="0" w:line="240" w:lineRule="auto"/>
      </w:pPr>
      <w:r>
        <w:continuationSeparator/>
      </w:r>
    </w:p>
  </w:footnote>
  <w:footnote w:id="1">
    <w:p w14:paraId="09B434DB" w14:textId="1C7DD285" w:rsidR="00032658" w:rsidRPr="008864ED" w:rsidRDefault="00032658">
      <w:pPr>
        <w:pStyle w:val="FootnoteText"/>
        <w:rPr>
          <w:rFonts w:ascii="Sylfaen" w:hAnsi="Sylfaen"/>
          <w:lang w:val="ka-GE"/>
        </w:rPr>
      </w:pPr>
      <w:r w:rsidRPr="008864ED">
        <w:rPr>
          <w:rStyle w:val="FootnoteReference"/>
          <w:rFonts w:ascii="Sylfaen" w:hAnsi="Sylfaen"/>
        </w:rPr>
        <w:footnoteRef/>
      </w:r>
      <w:r w:rsidRPr="008864ED">
        <w:rPr>
          <w:rFonts w:ascii="Sylfaen" w:hAnsi="Sylfaen"/>
        </w:rPr>
        <w:t xml:space="preserve"> საქართველოს სტატისტიკის ეროვნული სამსახური</w:t>
      </w:r>
      <w:r w:rsidRPr="008864ED">
        <w:rPr>
          <w:rFonts w:ascii="Sylfaen" w:hAnsi="Sylfaen"/>
          <w:lang w:val="ka-GE"/>
        </w:rPr>
        <w:t xml:space="preserve"> - </w:t>
      </w:r>
      <w:r>
        <w:rPr>
          <w:rFonts w:ascii="Sylfaen" w:hAnsi="Sylfaen"/>
          <w:lang w:val="ka-GE"/>
        </w:rPr>
        <w:t xml:space="preserve">მოსახლეობის რიცხოვნობა </w:t>
      </w:r>
      <w:r w:rsidRPr="008864ED">
        <w:rPr>
          <w:rFonts w:ascii="Sylfaen" w:hAnsi="Sylfaen"/>
          <w:lang w:val="ka-GE"/>
        </w:rPr>
        <w:t xml:space="preserve">2023 წლის 1 იანვრის </w:t>
      </w:r>
      <w:r>
        <w:rPr>
          <w:rFonts w:ascii="Sylfaen" w:hAnsi="Sylfaen"/>
          <w:lang w:val="ka-GE"/>
        </w:rPr>
        <w:t>მდგომარეობით</w:t>
      </w:r>
    </w:p>
  </w:footnote>
  <w:footnote w:id="2">
    <w:p w14:paraId="0214817B" w14:textId="6F1AC4C7" w:rsidR="00032658" w:rsidRPr="004809D7" w:rsidRDefault="00032658">
      <w:pPr>
        <w:pStyle w:val="FootnoteText"/>
        <w:rPr>
          <w:lang w:val="ka-GE"/>
        </w:rPr>
      </w:pPr>
      <w:r>
        <w:rPr>
          <w:rStyle w:val="FootnoteReference"/>
        </w:rPr>
        <w:footnoteRef/>
      </w:r>
      <w:r>
        <w:t xml:space="preserve"> </w:t>
      </w:r>
      <w:r w:rsidRPr="008864ED">
        <w:rPr>
          <w:rFonts w:ascii="Sylfaen" w:hAnsi="Sylfaen"/>
        </w:rPr>
        <w:t>საქართველოს სტატისტიკის ეროვნული სამსახური</w:t>
      </w:r>
      <w:r>
        <w:rPr>
          <w:rFonts w:ascii="Sylfaen" w:hAnsi="Sylfaen"/>
          <w:lang w:val="ka-GE"/>
        </w:rPr>
        <w:t xml:space="preserve"> - </w:t>
      </w:r>
      <w:r w:rsidRPr="00DA6A75">
        <w:rPr>
          <w:rFonts w:ascii="Sylfaen" w:hAnsi="Sylfaen"/>
          <w:lang w:val="ka-GE"/>
        </w:rPr>
        <w:t xml:space="preserve">ძირითადი მაჩვენებლების შედარება </w:t>
      </w:r>
      <w:r>
        <w:rPr>
          <w:rFonts w:ascii="Sylfaen" w:hAnsi="Sylfaen"/>
          <w:lang w:val="ka-GE"/>
        </w:rPr>
        <w:t>სამეგრელო-ზემო სვანეთის რეგიონის</w:t>
      </w:r>
      <w:r w:rsidRPr="00DA6A75">
        <w:rPr>
          <w:rFonts w:ascii="Sylfaen" w:hAnsi="Sylfaen"/>
          <w:lang w:val="ka-GE"/>
        </w:rPr>
        <w:t xml:space="preserve"> მუნიციპალიტეტების მიხედვით</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7008D"/>
    <w:multiLevelType w:val="hybridMultilevel"/>
    <w:tmpl w:val="9D6CC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7D554FE"/>
    <w:multiLevelType w:val="hybridMultilevel"/>
    <w:tmpl w:val="9514A7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D6829AB"/>
    <w:multiLevelType w:val="hybridMultilevel"/>
    <w:tmpl w:val="52804C4C"/>
    <w:lvl w:ilvl="0" w:tplc="B09A9BE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BB192E"/>
    <w:multiLevelType w:val="hybridMultilevel"/>
    <w:tmpl w:val="EB0CEC6E"/>
    <w:lvl w:ilvl="0" w:tplc="5AF005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B881B80"/>
    <w:multiLevelType w:val="hybridMultilevel"/>
    <w:tmpl w:val="5330B1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3B964E4"/>
    <w:multiLevelType w:val="hybridMultilevel"/>
    <w:tmpl w:val="ECA4FC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31D52A0"/>
    <w:multiLevelType w:val="hybridMultilevel"/>
    <w:tmpl w:val="0FF0B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A8F7350"/>
    <w:multiLevelType w:val="hybridMultilevel"/>
    <w:tmpl w:val="43B4D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E250333"/>
    <w:multiLevelType w:val="hybridMultilevel"/>
    <w:tmpl w:val="C4AEE170"/>
    <w:lvl w:ilvl="0" w:tplc="47248CBE">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C009DE"/>
    <w:multiLevelType w:val="hybridMultilevel"/>
    <w:tmpl w:val="D738404A"/>
    <w:lvl w:ilvl="0" w:tplc="2C422E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B445602"/>
    <w:multiLevelType w:val="hybridMultilevel"/>
    <w:tmpl w:val="A35472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10"/>
  </w:num>
  <w:num w:numId="6">
    <w:abstractNumId w:val="7"/>
  </w:num>
  <w:num w:numId="7">
    <w:abstractNumId w:val="6"/>
  </w:num>
  <w:num w:numId="8">
    <w:abstractNumId w:val="5"/>
  </w:num>
  <w:num w:numId="9">
    <w:abstractNumId w:val="8"/>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DC0"/>
    <w:rsid w:val="0001476D"/>
    <w:rsid w:val="00032658"/>
    <w:rsid w:val="0004706F"/>
    <w:rsid w:val="00052CD5"/>
    <w:rsid w:val="00057296"/>
    <w:rsid w:val="00076241"/>
    <w:rsid w:val="000865AB"/>
    <w:rsid w:val="000A37DC"/>
    <w:rsid w:val="000A5C08"/>
    <w:rsid w:val="000B44E8"/>
    <w:rsid w:val="000C18CF"/>
    <w:rsid w:val="000E6D60"/>
    <w:rsid w:val="00135BA8"/>
    <w:rsid w:val="00142FCC"/>
    <w:rsid w:val="0015665A"/>
    <w:rsid w:val="00170686"/>
    <w:rsid w:val="00195264"/>
    <w:rsid w:val="001E20B3"/>
    <w:rsid w:val="001F7D40"/>
    <w:rsid w:val="00221DF0"/>
    <w:rsid w:val="00227B70"/>
    <w:rsid w:val="0024245D"/>
    <w:rsid w:val="00247BEA"/>
    <w:rsid w:val="0025708A"/>
    <w:rsid w:val="002A0654"/>
    <w:rsid w:val="002D2A3B"/>
    <w:rsid w:val="0032118E"/>
    <w:rsid w:val="00355120"/>
    <w:rsid w:val="00363225"/>
    <w:rsid w:val="00380F81"/>
    <w:rsid w:val="003B1189"/>
    <w:rsid w:val="003B6E1F"/>
    <w:rsid w:val="003C65B7"/>
    <w:rsid w:val="003D2CE9"/>
    <w:rsid w:val="003D79A1"/>
    <w:rsid w:val="003F3EE7"/>
    <w:rsid w:val="00475EEF"/>
    <w:rsid w:val="004809D7"/>
    <w:rsid w:val="004A3A76"/>
    <w:rsid w:val="004B1458"/>
    <w:rsid w:val="004B7184"/>
    <w:rsid w:val="004C177F"/>
    <w:rsid w:val="004D18CE"/>
    <w:rsid w:val="0054138B"/>
    <w:rsid w:val="005464C4"/>
    <w:rsid w:val="00563B6F"/>
    <w:rsid w:val="005820E6"/>
    <w:rsid w:val="005D40D2"/>
    <w:rsid w:val="005E6CBB"/>
    <w:rsid w:val="005F452C"/>
    <w:rsid w:val="006216ED"/>
    <w:rsid w:val="00632754"/>
    <w:rsid w:val="00641242"/>
    <w:rsid w:val="0066709E"/>
    <w:rsid w:val="00680991"/>
    <w:rsid w:val="006C4653"/>
    <w:rsid w:val="0077493D"/>
    <w:rsid w:val="007B390D"/>
    <w:rsid w:val="00840CB7"/>
    <w:rsid w:val="008427F9"/>
    <w:rsid w:val="008478E6"/>
    <w:rsid w:val="00871ABF"/>
    <w:rsid w:val="00880AA3"/>
    <w:rsid w:val="008864ED"/>
    <w:rsid w:val="008E5F6C"/>
    <w:rsid w:val="00903526"/>
    <w:rsid w:val="00916B46"/>
    <w:rsid w:val="0098161A"/>
    <w:rsid w:val="0098448D"/>
    <w:rsid w:val="00997B93"/>
    <w:rsid w:val="009F590F"/>
    <w:rsid w:val="00A21B10"/>
    <w:rsid w:val="00A25DC0"/>
    <w:rsid w:val="00A8191E"/>
    <w:rsid w:val="00A84559"/>
    <w:rsid w:val="00A90E2C"/>
    <w:rsid w:val="00AA24C6"/>
    <w:rsid w:val="00AB0479"/>
    <w:rsid w:val="00AE162C"/>
    <w:rsid w:val="00B0382F"/>
    <w:rsid w:val="00B47BBC"/>
    <w:rsid w:val="00B50C6F"/>
    <w:rsid w:val="00B54D32"/>
    <w:rsid w:val="00C0597F"/>
    <w:rsid w:val="00C1421F"/>
    <w:rsid w:val="00C50079"/>
    <w:rsid w:val="00C51D20"/>
    <w:rsid w:val="00C538C0"/>
    <w:rsid w:val="00C74B16"/>
    <w:rsid w:val="00CF610A"/>
    <w:rsid w:val="00D44CC7"/>
    <w:rsid w:val="00D659DF"/>
    <w:rsid w:val="00D77A6C"/>
    <w:rsid w:val="00D82625"/>
    <w:rsid w:val="00D95955"/>
    <w:rsid w:val="00DA6A75"/>
    <w:rsid w:val="00DB095A"/>
    <w:rsid w:val="00DD1C7A"/>
    <w:rsid w:val="00DE2E72"/>
    <w:rsid w:val="00DF0F1A"/>
    <w:rsid w:val="00E011C4"/>
    <w:rsid w:val="00E1358F"/>
    <w:rsid w:val="00E26BC1"/>
    <w:rsid w:val="00E26EB4"/>
    <w:rsid w:val="00E4700C"/>
    <w:rsid w:val="00E775C1"/>
    <w:rsid w:val="00EA17D3"/>
    <w:rsid w:val="00EE035B"/>
    <w:rsid w:val="00EE32F5"/>
    <w:rsid w:val="00EE3D79"/>
    <w:rsid w:val="00EF3709"/>
    <w:rsid w:val="00EF4296"/>
    <w:rsid w:val="00F51FC0"/>
    <w:rsid w:val="00F532F3"/>
    <w:rsid w:val="00F718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28A32"/>
  <w15:docId w15:val="{6A8366A0-E83D-6F4E-A6E6-B6DB903D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665A"/>
    <w:pPr>
      <w:ind w:left="720"/>
      <w:contextualSpacing/>
    </w:pPr>
  </w:style>
  <w:style w:type="character" w:styleId="Hyperlink">
    <w:name w:val="Hyperlink"/>
    <w:basedOn w:val="DefaultParagraphFont"/>
    <w:uiPriority w:val="99"/>
    <w:unhideWhenUsed/>
    <w:rsid w:val="0015665A"/>
    <w:rPr>
      <w:color w:val="0563C1" w:themeColor="hyperlink"/>
      <w:u w:val="single"/>
    </w:rPr>
  </w:style>
  <w:style w:type="paragraph" w:styleId="FootnoteText">
    <w:name w:val="footnote text"/>
    <w:basedOn w:val="Normal"/>
    <w:link w:val="FootnoteTextChar"/>
    <w:uiPriority w:val="99"/>
    <w:semiHidden/>
    <w:unhideWhenUsed/>
    <w:rsid w:val="008864E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864ED"/>
    <w:rPr>
      <w:sz w:val="20"/>
      <w:szCs w:val="20"/>
    </w:rPr>
  </w:style>
  <w:style w:type="character" w:styleId="FootnoteReference">
    <w:name w:val="footnote reference"/>
    <w:basedOn w:val="DefaultParagraphFont"/>
    <w:uiPriority w:val="99"/>
    <w:semiHidden/>
    <w:unhideWhenUsed/>
    <w:rsid w:val="008864ED"/>
    <w:rPr>
      <w:vertAlign w:val="superscript"/>
    </w:rPr>
  </w:style>
  <w:style w:type="table" w:styleId="TableGrid">
    <w:name w:val="Table Grid"/>
    <w:basedOn w:val="TableNormal"/>
    <w:uiPriority w:val="39"/>
    <w:rsid w:val="005D4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no.gvasalia@poti.gov.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oti.gov.ge/2023/02/16/%E1%83%A4%E1%83%9D%E1%83%97%E1%83%A8%E1%83%98-%E1%83%94%E1%83%95%E1%83%A0%E1%83%9D%E1%83%99%E1%83%90%E1%83%95%E1%83%A8%E1%83%98%E1%83%A0%E1%83%98%E1%83%A1-%E1%83%9E%E1%83%A0%E1%83%9D%E1%83%94/" TargetMode="External"/><Relationship Id="rId4" Type="http://schemas.openxmlformats.org/officeDocument/2006/relationships/settings" Target="settings.xml"/><Relationship Id="rId9" Type="http://schemas.openxmlformats.org/officeDocument/2006/relationships/hyperlink" Target="mailto:nino.gvasalia@poti.gov.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FC902-9C64-4C01-8908-BF1BD68C4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1460</TotalTime>
  <Pages>7</Pages>
  <Words>2289</Words>
  <Characters>13049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Zurabishvili</dc:creator>
  <cp:keywords/>
  <dc:description/>
  <cp:lastModifiedBy>Sopiko Guralia</cp:lastModifiedBy>
  <cp:revision>80</cp:revision>
  <dcterms:created xsi:type="dcterms:W3CDTF">2021-11-04T08:37:00Z</dcterms:created>
  <dcterms:modified xsi:type="dcterms:W3CDTF">2023-11-17T19:44:00Z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0772a2731351a10647147341ddf1637e51ef44e6a459c6695c586ae3fcab9309</vt:lpwstr>
  </property>
</Properties>
</file>